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0D8" w:rsidRDefault="008C5A45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420D8" w:rsidRDefault="00E420D8" w:rsidP="00E420D8"/>
    <w:p w:rsidR="00E420D8" w:rsidRP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150A9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0235D" w:rsidRPr="0060235D" w:rsidRDefault="0060235D" w:rsidP="006023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A335A" w:rsidRPr="00E420D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0235D">
        <w:rPr>
          <w:rFonts w:ascii="Times New Roman" w:hAnsi="Times New Roman" w:cs="Times New Roman"/>
          <w:b/>
          <w:sz w:val="40"/>
          <w:szCs w:val="40"/>
        </w:rPr>
        <w:t>И</w:t>
      </w:r>
      <w:r w:rsidR="002A335A" w:rsidRPr="0060235D">
        <w:rPr>
          <w:rFonts w:ascii="Times New Roman" w:hAnsi="Times New Roman" w:cs="Times New Roman"/>
          <w:b/>
          <w:sz w:val="40"/>
          <w:szCs w:val="40"/>
        </w:rPr>
        <w:t>зменени</w:t>
      </w:r>
      <w:r w:rsidRPr="0060235D">
        <w:rPr>
          <w:rFonts w:ascii="Times New Roman" w:hAnsi="Times New Roman" w:cs="Times New Roman"/>
          <w:b/>
          <w:sz w:val="40"/>
          <w:szCs w:val="40"/>
        </w:rPr>
        <w:t>я</w:t>
      </w:r>
      <w:r w:rsidR="002A335A" w:rsidRPr="0060235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0235D">
        <w:rPr>
          <w:rFonts w:ascii="Times New Roman" w:hAnsi="Times New Roman" w:cs="Times New Roman"/>
          <w:b/>
          <w:sz w:val="40"/>
          <w:szCs w:val="40"/>
        </w:rPr>
        <w:t xml:space="preserve">и дополнения </w:t>
      </w:r>
      <w:r w:rsidR="00E0070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0235D">
        <w:rPr>
          <w:rFonts w:ascii="Times New Roman" w:hAnsi="Times New Roman" w:cs="Times New Roman"/>
          <w:b/>
          <w:sz w:val="40"/>
          <w:szCs w:val="40"/>
        </w:rPr>
        <w:t xml:space="preserve">в </w:t>
      </w:r>
      <w:r w:rsidR="002A335A" w:rsidRPr="0060235D">
        <w:rPr>
          <w:rFonts w:ascii="Times New Roman" w:hAnsi="Times New Roman" w:cs="Times New Roman"/>
          <w:b/>
          <w:sz w:val="40"/>
          <w:szCs w:val="40"/>
        </w:rPr>
        <w:t xml:space="preserve"> коллективн</w:t>
      </w:r>
      <w:r w:rsidRPr="0060235D">
        <w:rPr>
          <w:rFonts w:ascii="Times New Roman" w:hAnsi="Times New Roman" w:cs="Times New Roman"/>
          <w:b/>
          <w:sz w:val="40"/>
          <w:szCs w:val="40"/>
        </w:rPr>
        <w:t>ый</w:t>
      </w:r>
      <w:r w:rsidR="002A335A" w:rsidRPr="0060235D">
        <w:rPr>
          <w:rFonts w:ascii="Times New Roman" w:hAnsi="Times New Roman" w:cs="Times New Roman"/>
          <w:b/>
          <w:sz w:val="40"/>
          <w:szCs w:val="40"/>
        </w:rPr>
        <w:t xml:space="preserve"> договор</w:t>
      </w:r>
      <w:r w:rsidRPr="0060235D">
        <w:rPr>
          <w:rFonts w:ascii="Times New Roman" w:hAnsi="Times New Roman" w:cs="Times New Roman"/>
          <w:b/>
          <w:sz w:val="40"/>
          <w:szCs w:val="40"/>
        </w:rPr>
        <w:t xml:space="preserve"> на 2024-2027 годы</w:t>
      </w:r>
    </w:p>
    <w:p w:rsidR="00C04A35" w:rsidRDefault="00C04A35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МБУДО «Детская музыкальная школа №22» Приволжского района города Казани</w:t>
      </w:r>
    </w:p>
    <w:p w:rsidR="0060235D" w:rsidRPr="0060235D" w:rsidRDefault="00C04A35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235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235D" w:rsidRPr="0060235D">
        <w:rPr>
          <w:rFonts w:ascii="Times New Roman" w:hAnsi="Times New Roman" w:cs="Times New Roman"/>
          <w:i/>
          <w:sz w:val="24"/>
          <w:szCs w:val="24"/>
        </w:rPr>
        <w:t>(наименование</w:t>
      </w:r>
      <w:r w:rsidR="0060235D">
        <w:rPr>
          <w:rFonts w:ascii="Times New Roman" w:hAnsi="Times New Roman" w:cs="Times New Roman"/>
          <w:i/>
          <w:sz w:val="24"/>
          <w:szCs w:val="24"/>
        </w:rPr>
        <w:t xml:space="preserve"> организации по Уставу)</w:t>
      </w:r>
    </w:p>
    <w:p w:rsidR="0060235D" w:rsidRDefault="0060235D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235D" w:rsidRDefault="0060235D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420D8" w:rsidRDefault="0060235D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9"/>
        <w:tblpPr w:leftFromText="180" w:rightFromText="180" w:vertAnchor="text" w:horzAnchor="margin" w:tblpXSpec="center" w:tblpY="211"/>
        <w:tblW w:w="10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8"/>
        <w:gridCol w:w="5761"/>
      </w:tblGrid>
      <w:tr w:rsidR="00150A9B" w:rsidTr="00150A9B">
        <w:trPr>
          <w:trHeight w:val="6014"/>
        </w:trPr>
        <w:tc>
          <w:tcPr>
            <w:tcW w:w="4638" w:type="dxa"/>
          </w:tcPr>
          <w:p w:rsidR="00150A9B" w:rsidRDefault="00150A9B" w:rsidP="00150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A8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органа по труду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B0A8E">
              <w:rPr>
                <w:rFonts w:ascii="Times New Roman" w:hAnsi="Times New Roman" w:cs="Times New Roman"/>
                <w:sz w:val="24"/>
                <w:szCs w:val="24"/>
              </w:rPr>
              <w:t xml:space="preserve">(уполномоченного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органа)</w:t>
            </w:r>
          </w:p>
          <w:p w:rsidR="00150A9B" w:rsidRDefault="00150A9B" w:rsidP="00150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150A9B" w:rsidRDefault="00150A9B" w:rsidP="00150A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Увидомительная регистрация</w:t>
            </w:r>
          </w:p>
          <w:p w:rsidR="00150A9B" w:rsidRDefault="00150A9B" w:rsidP="00150A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Управлении ГКУ ЦЗН РТ</w:t>
            </w:r>
          </w:p>
          <w:p w:rsidR="00150A9B" w:rsidRDefault="00150A9B" w:rsidP="00150A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Приволжскому району г.Казани</w:t>
            </w:r>
          </w:p>
          <w:p w:rsidR="00150A9B" w:rsidRDefault="00150A9B" w:rsidP="00150A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26-26 /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 от 24.03.2026 г.</w:t>
            </w:r>
          </w:p>
          <w:p w:rsidR="00150A9B" w:rsidRDefault="00150A9B" w:rsidP="00150A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</w:p>
          <w:p w:rsidR="00150A9B" w:rsidRDefault="00150A9B" w:rsidP="00150A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Управления______  Валеева Р.В.</w:t>
            </w:r>
          </w:p>
          <w:p w:rsidR="00150A9B" w:rsidRDefault="00150A9B" w:rsidP="00150A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A9B" w:rsidRPr="006B0A8E" w:rsidRDefault="00150A9B" w:rsidP="00150A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A9B" w:rsidRPr="002C464E" w:rsidRDefault="00150A9B" w:rsidP="00150A9B">
            <w:pPr>
              <w:ind w:left="496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B0A8E">
              <w:rPr>
                <w:rFonts w:ascii="Times New Roman" w:hAnsi="Times New Roman" w:cs="Times New Roman"/>
                <w:i/>
                <w:sz w:val="24"/>
                <w:szCs w:val="24"/>
              </w:rPr>
              <w:t>должноь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</w:p>
        </w:tc>
        <w:tc>
          <w:tcPr>
            <w:tcW w:w="5761" w:type="dxa"/>
          </w:tcPr>
          <w:p w:rsidR="00150A9B" w:rsidRPr="0060235D" w:rsidRDefault="00150A9B" w:rsidP="00150A9B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0235D"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02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6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№ 26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0235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2C46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24.03.2026</w:t>
            </w:r>
            <w:r w:rsidRPr="0060235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150A9B" w:rsidRPr="0060235D" w:rsidRDefault="00150A9B" w:rsidP="00150A9B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0235D">
              <w:rPr>
                <w:rFonts w:ascii="Times New Roman" w:hAnsi="Times New Roman" w:cs="Times New Roman"/>
                <w:sz w:val="24"/>
                <w:szCs w:val="24"/>
              </w:rPr>
              <w:t>в Территориальной организации Общероссийского Профсоюза образования Вахитовского и Приволжского районов города Казани</w:t>
            </w:r>
          </w:p>
          <w:p w:rsidR="00150A9B" w:rsidRDefault="00150A9B" w:rsidP="00150A9B"/>
        </w:tc>
      </w:tr>
    </w:tbl>
    <w:p w:rsidR="008C0B7F" w:rsidRPr="0060235D" w:rsidRDefault="008C0B7F" w:rsidP="0060235D">
      <w:pPr>
        <w:rPr>
          <w:sz w:val="24"/>
          <w:szCs w:val="24"/>
        </w:rPr>
      </w:pPr>
    </w:p>
    <w:p w:rsidR="00592953" w:rsidRDefault="00592953" w:rsidP="00C04A35">
      <w:pPr>
        <w:pStyle w:val="11"/>
        <w:spacing w:before="72"/>
        <w:ind w:left="0" w:right="568"/>
      </w:pPr>
    </w:p>
    <w:p w:rsidR="00D86DF0" w:rsidRPr="0073378B" w:rsidRDefault="00D86DF0" w:rsidP="00D86DF0">
      <w:pPr>
        <w:pStyle w:val="11"/>
        <w:spacing w:before="72"/>
        <w:ind w:left="8" w:right="568"/>
        <w:jc w:val="center"/>
        <w:rPr>
          <w:spacing w:val="-2"/>
        </w:rPr>
      </w:pPr>
      <w:r w:rsidRPr="0073378B">
        <w:lastRenderedPageBreak/>
        <w:t>ДОПОЛНИТЕЛЬНОЕ</w:t>
      </w:r>
      <w:r w:rsidRPr="0073378B">
        <w:rPr>
          <w:spacing w:val="-8"/>
        </w:rPr>
        <w:t xml:space="preserve"> </w:t>
      </w:r>
      <w:r w:rsidRPr="0073378B">
        <w:rPr>
          <w:spacing w:val="-2"/>
        </w:rPr>
        <w:t>СОГЛАШЕНИЕ</w:t>
      </w:r>
    </w:p>
    <w:p w:rsidR="00592953" w:rsidRPr="0073378B" w:rsidRDefault="00592953" w:rsidP="00592953">
      <w:pPr>
        <w:pStyle w:val="11"/>
        <w:spacing w:before="72"/>
        <w:ind w:left="0" w:right="568"/>
      </w:pPr>
    </w:p>
    <w:p w:rsidR="00E00708" w:rsidRPr="0073378B" w:rsidRDefault="00D86DF0" w:rsidP="008C5A45">
      <w:pPr>
        <w:pStyle w:val="aa"/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 w:rsidRPr="007337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города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Казани в лице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начальника</w:t>
      </w:r>
      <w:r w:rsidRPr="007337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Ризванова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 w:rsidRPr="007337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в</w:t>
      </w:r>
      <w:r w:rsidRPr="007337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лице</w:t>
      </w:r>
      <w:r w:rsidRPr="007337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председателя</w:t>
      </w:r>
      <w:r w:rsidRPr="007337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Проценко</w:t>
      </w:r>
      <w:r w:rsidRPr="007337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И.Н.,</w:t>
      </w:r>
      <w:r w:rsidRPr="007337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действующего</w:t>
      </w:r>
      <w:r w:rsidRPr="007337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на</w:t>
      </w:r>
      <w:r w:rsidRPr="007337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 внесении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 w:rsidRPr="007337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образования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на</w:t>
      </w:r>
      <w:r w:rsidRPr="007337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2024-2026</w:t>
      </w:r>
      <w:r w:rsidR="002C464E">
        <w:rPr>
          <w:rFonts w:ascii="Times New Roman" w:hAnsi="Times New Roman" w:cs="Times New Roman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гг.</w:t>
      </w:r>
      <w:r w:rsidRPr="007337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953" w:rsidRPr="0073378B" w:rsidRDefault="006B0A8E" w:rsidP="00592953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sz w:val="28"/>
          <w:szCs w:val="28"/>
        </w:rPr>
        <w:t xml:space="preserve">В </w:t>
      </w:r>
      <w:r w:rsidR="00E00708" w:rsidRPr="0073378B">
        <w:rPr>
          <w:rFonts w:ascii="Times New Roman" w:hAnsi="Times New Roman" w:cs="Times New Roman"/>
          <w:sz w:val="28"/>
          <w:szCs w:val="28"/>
        </w:rPr>
        <w:t>соответствии</w:t>
      </w:r>
      <w:r w:rsidRPr="0073378B">
        <w:rPr>
          <w:rFonts w:ascii="Times New Roman" w:hAnsi="Times New Roman" w:cs="Times New Roman"/>
          <w:sz w:val="28"/>
          <w:szCs w:val="28"/>
        </w:rPr>
        <w:t xml:space="preserve">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6C2721">
        <w:rPr>
          <w:rFonts w:ascii="Times New Roman" w:hAnsi="Times New Roman" w:cs="Times New Roman"/>
          <w:sz w:val="28"/>
          <w:szCs w:val="28"/>
        </w:rPr>
        <w:t xml:space="preserve">общего собрания коллектива </w:t>
      </w:r>
      <w:r w:rsidRPr="002C464E">
        <w:rPr>
          <w:rFonts w:ascii="Times New Roman" w:hAnsi="Times New Roman" w:cs="Times New Roman"/>
          <w:sz w:val="28"/>
          <w:szCs w:val="28"/>
        </w:rPr>
        <w:t>(протокол от</w:t>
      </w:r>
      <w:r w:rsidR="00F62401" w:rsidRPr="002C464E">
        <w:rPr>
          <w:rFonts w:ascii="Times New Roman" w:hAnsi="Times New Roman" w:cs="Times New Roman"/>
          <w:sz w:val="28"/>
          <w:szCs w:val="28"/>
        </w:rPr>
        <w:t xml:space="preserve"> </w:t>
      </w:r>
      <w:r w:rsidR="002C464E" w:rsidRPr="002C464E">
        <w:rPr>
          <w:rFonts w:ascii="Times New Roman" w:hAnsi="Times New Roman" w:cs="Times New Roman"/>
          <w:sz w:val="28"/>
          <w:szCs w:val="28"/>
        </w:rPr>
        <w:t xml:space="preserve">23.03.2026г. </w:t>
      </w:r>
      <w:r w:rsidRPr="002C464E">
        <w:rPr>
          <w:rFonts w:ascii="Times New Roman" w:hAnsi="Times New Roman" w:cs="Times New Roman"/>
          <w:sz w:val="28"/>
          <w:szCs w:val="28"/>
        </w:rPr>
        <w:t>№</w:t>
      </w:r>
      <w:r w:rsidR="00F62401" w:rsidRPr="002C464E">
        <w:rPr>
          <w:rFonts w:ascii="Times New Roman" w:hAnsi="Times New Roman" w:cs="Times New Roman"/>
          <w:sz w:val="28"/>
          <w:szCs w:val="28"/>
        </w:rPr>
        <w:t xml:space="preserve"> </w:t>
      </w:r>
      <w:r w:rsidR="002C464E" w:rsidRPr="002C464E">
        <w:rPr>
          <w:rFonts w:ascii="Times New Roman" w:hAnsi="Times New Roman" w:cs="Times New Roman"/>
          <w:sz w:val="28"/>
          <w:szCs w:val="28"/>
        </w:rPr>
        <w:t>8</w:t>
      </w:r>
      <w:r w:rsidRPr="002C464E">
        <w:rPr>
          <w:rFonts w:ascii="Times New Roman" w:hAnsi="Times New Roman" w:cs="Times New Roman"/>
          <w:sz w:val="28"/>
          <w:szCs w:val="28"/>
        </w:rPr>
        <w:t>)</w:t>
      </w:r>
      <w:r w:rsidRPr="007337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стороны  пришли к соглашению о внесении  в действующий коллективный договор</w:t>
      </w:r>
      <w:r w:rsidR="00C04A35" w:rsidRPr="0073378B">
        <w:rPr>
          <w:rFonts w:ascii="Times New Roman" w:hAnsi="Times New Roman" w:cs="Times New Roman"/>
          <w:sz w:val="28"/>
          <w:szCs w:val="28"/>
        </w:rPr>
        <w:t xml:space="preserve"> МБ</w:t>
      </w:r>
      <w:r w:rsidRPr="0073378B">
        <w:rPr>
          <w:rFonts w:ascii="Times New Roman" w:hAnsi="Times New Roman" w:cs="Times New Roman"/>
          <w:sz w:val="28"/>
          <w:szCs w:val="28"/>
        </w:rPr>
        <w:t>У</w:t>
      </w:r>
      <w:r w:rsidR="00C04A35" w:rsidRPr="0073378B">
        <w:rPr>
          <w:rFonts w:ascii="Times New Roman" w:hAnsi="Times New Roman" w:cs="Times New Roman"/>
          <w:sz w:val="28"/>
          <w:szCs w:val="28"/>
        </w:rPr>
        <w:t>ДО</w:t>
      </w:r>
      <w:r w:rsidR="009C445E" w:rsidRPr="0073378B">
        <w:rPr>
          <w:rFonts w:ascii="Times New Roman" w:hAnsi="Times New Roman" w:cs="Times New Roman"/>
          <w:sz w:val="28"/>
          <w:szCs w:val="28"/>
        </w:rPr>
        <w:t xml:space="preserve"> «</w:t>
      </w:r>
      <w:r w:rsidR="00C04A35" w:rsidRPr="0073378B">
        <w:rPr>
          <w:rFonts w:ascii="Times New Roman" w:hAnsi="Times New Roman" w:cs="Times New Roman"/>
          <w:sz w:val="28"/>
          <w:szCs w:val="28"/>
        </w:rPr>
        <w:t>Детская музыкальная школа</w:t>
      </w:r>
      <w:r w:rsidR="003E162E" w:rsidRPr="0073378B">
        <w:rPr>
          <w:rFonts w:ascii="Times New Roman" w:hAnsi="Times New Roman" w:cs="Times New Roman"/>
          <w:sz w:val="28"/>
          <w:szCs w:val="28"/>
        </w:rPr>
        <w:t xml:space="preserve"> №22» Прив</w:t>
      </w:r>
      <w:r w:rsidR="00C04A35" w:rsidRPr="0073378B">
        <w:rPr>
          <w:rFonts w:ascii="Times New Roman" w:hAnsi="Times New Roman" w:cs="Times New Roman"/>
          <w:sz w:val="28"/>
          <w:szCs w:val="28"/>
        </w:rPr>
        <w:t>олжского</w:t>
      </w:r>
      <w:r w:rsidR="009C445E" w:rsidRPr="0073378B">
        <w:rPr>
          <w:rFonts w:ascii="Times New Roman" w:hAnsi="Times New Roman" w:cs="Times New Roman"/>
          <w:sz w:val="28"/>
          <w:szCs w:val="28"/>
        </w:rPr>
        <w:t xml:space="preserve"> </w:t>
      </w:r>
      <w:r w:rsidR="00592953" w:rsidRPr="0073378B">
        <w:rPr>
          <w:rFonts w:ascii="Times New Roman" w:hAnsi="Times New Roman" w:cs="Times New Roman"/>
          <w:sz w:val="28"/>
          <w:szCs w:val="28"/>
        </w:rPr>
        <w:t>района г.Казани на 2024-2027 годы  следующие   изменения и дополнения.</w:t>
      </w:r>
    </w:p>
    <w:p w:rsidR="00944071" w:rsidRPr="0073378B" w:rsidRDefault="00944071" w:rsidP="00592953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B47B49" w:rsidRPr="0073378B" w:rsidRDefault="006B0A8E" w:rsidP="00B47B49">
      <w:pPr>
        <w:spacing w:after="0" w:line="240" w:lineRule="auto"/>
        <w:ind w:right="56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78B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4A5B98" w:rsidRPr="0073378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3378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3378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A5B98" w:rsidRPr="0073378B">
        <w:rPr>
          <w:rFonts w:ascii="Times New Roman" w:hAnsi="Times New Roman" w:cs="Times New Roman"/>
          <w:b/>
          <w:sz w:val="28"/>
          <w:szCs w:val="28"/>
        </w:rPr>
        <w:t>Трудовой договор, гарантии при заключении, изменении и расторжении трудового договора</w:t>
      </w:r>
    </w:p>
    <w:p w:rsidR="00E420D8" w:rsidRPr="0073378B" w:rsidRDefault="002C1792" w:rsidP="00B47B49">
      <w:pPr>
        <w:spacing w:after="0" w:line="240" w:lineRule="auto"/>
        <w:ind w:right="566"/>
        <w:rPr>
          <w:rFonts w:ascii="Times New Roman" w:hAnsi="Times New Roman" w:cs="Times New Roman"/>
          <w:b/>
          <w:sz w:val="28"/>
          <w:szCs w:val="28"/>
        </w:rPr>
      </w:pPr>
      <w:r w:rsidRPr="0073378B">
        <w:rPr>
          <w:rFonts w:ascii="Times New Roman" w:hAnsi="Times New Roman" w:cs="Times New Roman"/>
          <w:b/>
          <w:sz w:val="28"/>
          <w:szCs w:val="28"/>
        </w:rPr>
        <w:t>Пункт</w:t>
      </w:r>
      <w:r w:rsidR="004A5B98" w:rsidRPr="0073378B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8D144D" w:rsidRPr="0073378B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4A5B98" w:rsidRPr="0073378B">
        <w:rPr>
          <w:rFonts w:ascii="Times New Roman" w:hAnsi="Times New Roman" w:cs="Times New Roman"/>
          <w:b/>
          <w:sz w:val="28"/>
          <w:szCs w:val="28"/>
        </w:rPr>
        <w:t xml:space="preserve">   изложить в следующей редакции</w:t>
      </w:r>
      <w:r w:rsidR="00380F23" w:rsidRPr="0073378B">
        <w:rPr>
          <w:rFonts w:ascii="Times New Roman" w:hAnsi="Times New Roman" w:cs="Times New Roman"/>
          <w:b/>
          <w:sz w:val="28"/>
          <w:szCs w:val="28"/>
        </w:rPr>
        <w:t>:</w:t>
      </w:r>
    </w:p>
    <w:p w:rsidR="004A5B98" w:rsidRPr="0073378B" w:rsidRDefault="004A5B98" w:rsidP="008C5A45">
      <w:pPr>
        <w:pStyle w:val="aa"/>
        <w:spacing w:after="0" w:line="240" w:lineRule="auto"/>
        <w:ind w:right="566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sz w:val="28"/>
          <w:szCs w:val="28"/>
        </w:rPr>
        <w:t xml:space="preserve">3.1.2. Способствовать реализации правового статуса педагогических </w:t>
      </w:r>
      <w:r w:rsidRPr="0073378B"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Pr="0073378B"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организациям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при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разработке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и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принятии соответствующего локального нормативного акта примерным положением о нормах профессиональной этики педагогических работников. (Письмо Минпросвещения России, Профсоюза работников народного образования и науки РФ от</w:t>
      </w:r>
      <w:r w:rsidRPr="007337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22.12.2025 года</w:t>
      </w:r>
      <w:r w:rsidRPr="007337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№ ОК-3775/08/756).</w:t>
      </w:r>
      <w:r w:rsidRPr="007337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C4048" w:rsidRPr="007337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048" w:rsidRPr="0073378B" w:rsidRDefault="000C4048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  <w:r w:rsidRPr="0073378B">
        <w:rPr>
          <w:rFonts w:ascii="Times New Roman" w:hAnsi="Times New Roman" w:cs="Times New Roman"/>
          <w:i/>
          <w:sz w:val="28"/>
          <w:szCs w:val="28"/>
        </w:rPr>
        <w:t>(Приложение №4  «Положение о</w:t>
      </w:r>
      <w:r w:rsidRPr="0073378B">
        <w:rPr>
          <w:rFonts w:ascii="Times New Roman" w:eastAsia="Calibri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 </w:t>
      </w:r>
      <w:r w:rsidRPr="0073378B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нормах профессиональной этики педагогических работников»).</w:t>
      </w:r>
    </w:p>
    <w:p w:rsidR="00A71413" w:rsidRPr="0073378B" w:rsidRDefault="00A71413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73378B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Пункт 3.2.6. дополнить </w:t>
      </w:r>
      <w:r w:rsidR="00D65577" w:rsidRPr="0073378B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следующим абзацем:</w:t>
      </w:r>
    </w:p>
    <w:p w:rsidR="00093706" w:rsidRPr="0073378B" w:rsidRDefault="00D65577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73378B">
        <w:rPr>
          <w:rFonts w:ascii="Times New Roman" w:hAnsi="Times New Roman" w:cs="Times New Roman"/>
          <w:sz w:val="28"/>
          <w:szCs w:val="28"/>
        </w:rPr>
        <w:t xml:space="preserve">  3.2.6. В пределах фонда оплаты труда образовательные организации при формировании</w:t>
      </w:r>
      <w:r w:rsidRPr="007337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штатных</w:t>
      </w:r>
      <w:r w:rsidRPr="007337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расписаний</w:t>
      </w:r>
      <w:r w:rsidRPr="007337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вправе</w:t>
      </w:r>
      <w:r w:rsidRPr="007337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использовать</w:t>
      </w:r>
      <w:r w:rsidRPr="007337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примерные</w:t>
      </w:r>
      <w:r w:rsidRPr="007337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:rsidR="00380F23" w:rsidRPr="0073378B" w:rsidRDefault="00380F23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78B">
        <w:rPr>
          <w:rFonts w:ascii="Times New Roman" w:hAnsi="Times New Roman" w:cs="Times New Roman"/>
          <w:b/>
          <w:sz w:val="28"/>
          <w:szCs w:val="28"/>
        </w:rPr>
        <w:t>Пункт 3. 3.1.  изложить в следующей редакции:</w:t>
      </w:r>
    </w:p>
    <w:p w:rsidR="00380F23" w:rsidRPr="0073378B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sz w:val="28"/>
          <w:szCs w:val="28"/>
        </w:rPr>
        <w:lastRenderedPageBreak/>
        <w:t>3.3.1.</w:t>
      </w:r>
      <w:r w:rsidRPr="00733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 w:rsidRPr="007337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hyperlink r:id="rId8">
        <w:r w:rsidRPr="0073378B">
          <w:rPr>
            <w:rFonts w:ascii="Times New Roman" w:hAnsi="Times New Roman" w:cs="Times New Roman"/>
            <w:sz w:val="28"/>
            <w:szCs w:val="28"/>
          </w:rPr>
          <w:t>квалификационных</w:t>
        </w:r>
      </w:hyperlink>
      <w:r w:rsidRPr="0073378B">
        <w:rPr>
          <w:rFonts w:ascii="Times New Roman" w:hAnsi="Times New Roman" w:cs="Times New Roman"/>
          <w:sz w:val="28"/>
          <w:szCs w:val="28"/>
        </w:rPr>
        <w:t xml:space="preserve"> </w:t>
      </w:r>
      <w:hyperlink r:id="rId9">
        <w:r w:rsidRPr="0073378B">
          <w:rPr>
            <w:rFonts w:ascii="Times New Roman" w:hAnsi="Times New Roman" w:cs="Times New Roman"/>
            <w:sz w:val="28"/>
            <w:szCs w:val="28"/>
          </w:rPr>
          <w:t>справочниках</w:t>
        </w:r>
      </w:hyperlink>
      <w:r w:rsidRPr="0073378B">
        <w:rPr>
          <w:rFonts w:ascii="Times New Roman" w:hAnsi="Times New Roman" w:cs="Times New Roman"/>
          <w:sz w:val="28"/>
          <w:szCs w:val="28"/>
        </w:rPr>
        <w:t>, и (или)</w:t>
      </w:r>
      <w:r w:rsidRPr="007337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hyperlink r:id="rId10">
        <w:r w:rsidRPr="0073378B">
          <w:rPr>
            <w:rFonts w:ascii="Times New Roman" w:hAnsi="Times New Roman" w:cs="Times New Roman"/>
            <w:sz w:val="28"/>
            <w:szCs w:val="28"/>
          </w:rPr>
          <w:t>профессиональным стандартам</w:t>
        </w:r>
      </w:hyperlink>
      <w:r w:rsidRPr="0073378B">
        <w:rPr>
          <w:rFonts w:ascii="Times New Roman" w:hAnsi="Times New Roman" w:cs="Times New Roman"/>
          <w:sz w:val="28"/>
          <w:szCs w:val="28"/>
        </w:rPr>
        <w:t xml:space="preserve">, если иное не установлено Федеральным законом «Об образовании в Российской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:rsidR="00380F23" w:rsidRPr="0073378B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 w:rsidRPr="007337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науки»</w:t>
      </w:r>
      <w:r w:rsidRPr="0073378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и</w:t>
      </w:r>
      <w:r w:rsidRPr="007337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успешно</w:t>
      </w:r>
      <w:r w:rsidRPr="007337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прошедшие</w:t>
      </w:r>
      <w:r w:rsidRPr="007337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промежуточную</w:t>
      </w:r>
      <w:r w:rsidRPr="007337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аттестацию</w:t>
      </w:r>
      <w:r w:rsidRPr="007337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обучающиеся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по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программам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высшего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образования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 w:rsidRPr="007337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r w:rsidRPr="007337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учебным</w:t>
      </w:r>
      <w:r w:rsidRPr="0073378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предметам</w:t>
      </w:r>
      <w:r w:rsidRPr="0073378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 w:rsidRPr="007337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73378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 xml:space="preserve">основного </w:t>
      </w:r>
      <w:r w:rsidRPr="0073378B">
        <w:rPr>
          <w:rFonts w:ascii="Times New Roman" w:hAnsi="Times New Roman" w:cs="Times New Roman"/>
          <w:sz w:val="28"/>
          <w:szCs w:val="28"/>
        </w:rPr>
        <w:t>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Pr="007337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основного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общего,</w:t>
      </w:r>
      <w:r w:rsidRPr="007337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среднего</w:t>
      </w:r>
      <w:r w:rsidRPr="007337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общего</w:t>
      </w:r>
      <w:r w:rsidRPr="007337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образования,</w:t>
      </w:r>
      <w:r w:rsidRPr="007337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а</w:t>
      </w:r>
      <w:r w:rsidRPr="007337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также</w:t>
      </w:r>
      <w:r w:rsidRPr="007337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учебным предметам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7337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образования</w:t>
      </w:r>
      <w:r w:rsidRPr="007337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определяется</w:t>
      </w:r>
      <w:r w:rsidRPr="007337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работодателем.</w:t>
      </w:r>
    </w:p>
    <w:p w:rsidR="00380F23" w:rsidRPr="0073378B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 w:rsidRPr="007337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Pr="007337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 w:rsidRPr="007337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7337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 w:rsidRPr="007337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 w:rsidRPr="0073378B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73378B"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 w:rsidRPr="007337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73378B"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дошкольного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образования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и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начального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общего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80F23" w:rsidRPr="0073378B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3378B"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 w:rsidRPr="007337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 w:rsidRPr="007337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соответствующим</w:t>
      </w:r>
      <w:r w:rsidRPr="007337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 w:rsidRPr="007337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дополнительных </w:t>
      </w:r>
      <w:r w:rsidRPr="0073378B">
        <w:rPr>
          <w:rFonts w:ascii="Times New Roman" w:hAnsi="Times New Roman" w:cs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 w:rsidRPr="007337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не</w:t>
      </w:r>
      <w:r w:rsidRPr="007337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менее</w:t>
      </w:r>
      <w:r w:rsidRPr="007337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чем</w:t>
      </w:r>
      <w:r w:rsidRPr="007337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за</w:t>
      </w:r>
      <w:r w:rsidRPr="007337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два</w:t>
      </w:r>
      <w:r w:rsidRPr="007337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года</w:t>
      </w:r>
      <w:r w:rsidRPr="007337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lastRenderedPageBreak/>
        <w:t>обучения.</w:t>
      </w:r>
      <w:r w:rsidRPr="007337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Соответствие</w:t>
      </w:r>
      <w:r w:rsidRPr="007337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:rsidR="00C61EBE" w:rsidRPr="0073378B" w:rsidRDefault="00C61EBE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в государственных и муниципальных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организациях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не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допускаются:</w:t>
      </w:r>
    </w:p>
    <w:p w:rsidR="00C61EBE" w:rsidRPr="0073378B" w:rsidRDefault="00C61EBE" w:rsidP="008C5A45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566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sz w:val="28"/>
          <w:szCs w:val="28"/>
        </w:rPr>
        <w:t xml:space="preserve">иностранные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:rsidR="00C61EBE" w:rsidRPr="0073378B" w:rsidRDefault="00C61EBE" w:rsidP="008C5A45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6" w:firstLine="0"/>
        <w:jc w:val="both"/>
        <w:rPr>
          <w:color w:val="333333"/>
          <w:sz w:val="28"/>
          <w:szCs w:val="28"/>
        </w:rPr>
      </w:pPr>
      <w:r w:rsidRPr="0073378B">
        <w:rPr>
          <w:color w:val="333333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C61EBE" w:rsidRPr="0073378B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73378B">
        <w:rPr>
          <w:color w:val="333333"/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</w:p>
    <w:p w:rsidR="00C61EBE" w:rsidRPr="0073378B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73378B">
        <w:rPr>
          <w:color w:val="333333"/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:rsidR="00C61EBE" w:rsidRPr="0073378B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73378B">
        <w:rPr>
          <w:color w:val="333333"/>
          <w:sz w:val="28"/>
          <w:szCs w:val="28"/>
        </w:rPr>
        <w:t>признанные недееспособными в установленном федеральным законом порядке;</w:t>
      </w:r>
    </w:p>
    <w:p w:rsidR="00380F23" w:rsidRPr="0073378B" w:rsidRDefault="00C61EBE" w:rsidP="00093706">
      <w:pPr>
        <w:pStyle w:val="aa"/>
        <w:spacing w:after="0" w:line="240" w:lineRule="auto"/>
        <w:ind w:right="567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color w:val="333333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</w:t>
      </w:r>
      <w:r w:rsidR="00093706" w:rsidRPr="0073378B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7337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62E" w:rsidRPr="0073378B" w:rsidRDefault="003E162E" w:rsidP="00093706">
      <w:pPr>
        <w:pStyle w:val="aa"/>
        <w:spacing w:after="0" w:line="240" w:lineRule="auto"/>
        <w:ind w:right="567"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2B1900" w:rsidRPr="0073378B" w:rsidRDefault="002B1900" w:rsidP="00A02B01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78B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3378B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IV</w:t>
      </w:r>
      <w:r w:rsidRPr="0073378B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Pr="0073378B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</w:p>
    <w:p w:rsidR="00940D59" w:rsidRPr="0073378B" w:rsidRDefault="00940D59" w:rsidP="00093706">
      <w:pPr>
        <w:pStyle w:val="3"/>
        <w:tabs>
          <w:tab w:val="left" w:pos="993"/>
        </w:tabs>
        <w:ind w:right="567" w:firstLine="426"/>
      </w:pPr>
      <w:r w:rsidRPr="0073378B">
        <w:rPr>
          <w:b/>
        </w:rPr>
        <w:t xml:space="preserve">Пункт 4.1. абзац второй изложить в следующей редакции. </w:t>
      </w:r>
    </w:p>
    <w:p w:rsidR="00651733" w:rsidRPr="0073378B" w:rsidRDefault="00651733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sz w:val="28"/>
          <w:szCs w:val="28"/>
        </w:rPr>
        <w:t xml:space="preserve">    На основании приказа Министерства просвещения Российской Федерации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от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4</w:t>
      </w:r>
      <w:r w:rsidR="00FC6BBF" w:rsidRPr="0073378B">
        <w:rPr>
          <w:rFonts w:ascii="Times New Roman" w:hAnsi="Times New Roman" w:cs="Times New Roman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апреля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2025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г.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№</w:t>
      </w:r>
      <w:r w:rsidR="00FC6BBF" w:rsidRPr="0073378B">
        <w:rPr>
          <w:rFonts w:ascii="Times New Roman" w:hAnsi="Times New Roman" w:cs="Times New Roman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269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«О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продолжительности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рабочего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 w:rsidRPr="007337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 w:rsidRPr="007337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 w:rsidRPr="007337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 w:rsidRPr="007337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 w:rsidRPr="0073378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7337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7337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 w:rsidRPr="0073378B">
        <w:rPr>
          <w:rFonts w:ascii="Times New Roman" w:hAnsi="Times New Roman" w:cs="Times New Roman"/>
          <w:sz w:val="28"/>
          <w:szCs w:val="28"/>
        </w:rPr>
        <w:t xml:space="preserve">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установленный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педагогическому</w:t>
      </w:r>
      <w:r w:rsidRPr="007337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работнику</w:t>
      </w:r>
      <w:r w:rsidRPr="007337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объем</w:t>
      </w:r>
      <w:r w:rsidRPr="007337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7337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 w:rsidRPr="007337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оговаривается</w:t>
      </w:r>
      <w:r w:rsidRPr="007337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7337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>трудовом договоре.</w:t>
      </w:r>
    </w:p>
    <w:p w:rsidR="00572DA4" w:rsidRPr="0073378B" w:rsidRDefault="00FD3AD1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78B">
        <w:rPr>
          <w:sz w:val="28"/>
          <w:szCs w:val="28"/>
        </w:rPr>
        <w:t xml:space="preserve">       </w:t>
      </w:r>
      <w:r w:rsidRPr="0073378B">
        <w:rPr>
          <w:rFonts w:ascii="Times New Roman" w:hAnsi="Times New Roman" w:cs="Times New Roman"/>
          <w:b/>
          <w:sz w:val="28"/>
          <w:szCs w:val="28"/>
        </w:rPr>
        <w:t>Пункт 4.1.16</w:t>
      </w:r>
      <w:r w:rsidR="002E3EDF" w:rsidRPr="0073378B">
        <w:rPr>
          <w:rFonts w:ascii="Times New Roman" w:hAnsi="Times New Roman" w:cs="Times New Roman"/>
          <w:b/>
          <w:sz w:val="28"/>
          <w:szCs w:val="28"/>
        </w:rPr>
        <w:t>.</w:t>
      </w:r>
      <w:r w:rsidR="00650028" w:rsidRPr="0073378B">
        <w:rPr>
          <w:b/>
          <w:sz w:val="28"/>
          <w:szCs w:val="28"/>
        </w:rPr>
        <w:t xml:space="preserve"> </w:t>
      </w:r>
      <w:r w:rsidR="00650028" w:rsidRPr="0073378B">
        <w:rPr>
          <w:rFonts w:ascii="Times New Roman" w:hAnsi="Times New Roman" w:cs="Times New Roman"/>
          <w:b/>
          <w:sz w:val="28"/>
          <w:szCs w:val="28"/>
        </w:rPr>
        <w:t xml:space="preserve">абзац </w:t>
      </w:r>
      <w:r w:rsidR="00484766" w:rsidRPr="0073378B">
        <w:rPr>
          <w:rFonts w:ascii="Times New Roman" w:hAnsi="Times New Roman" w:cs="Times New Roman"/>
          <w:b/>
          <w:sz w:val="28"/>
          <w:szCs w:val="28"/>
        </w:rPr>
        <w:t>первый</w:t>
      </w:r>
      <w:r w:rsidR="00650028" w:rsidRPr="0073378B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</w:t>
      </w:r>
    </w:p>
    <w:p w:rsidR="00650028" w:rsidRPr="0073378B" w:rsidRDefault="00650028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sz w:val="28"/>
          <w:szCs w:val="28"/>
        </w:rPr>
        <w:t xml:space="preserve">     4.1.16.Педагогические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:rsidR="007B1BF1" w:rsidRPr="0073378B" w:rsidRDefault="007B1BF1" w:rsidP="008C5A45">
      <w:pPr>
        <w:pStyle w:val="aa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spacing w:val="-4"/>
          <w:sz w:val="28"/>
          <w:szCs w:val="28"/>
        </w:rPr>
        <w:t xml:space="preserve">    </w:t>
      </w:r>
      <w:r w:rsidRPr="0073378B">
        <w:rPr>
          <w:rFonts w:ascii="Times New Roman" w:hAnsi="Times New Roman" w:cs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 w:rsidRPr="007337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 w:rsidRPr="0073378B">
        <w:rPr>
          <w:rFonts w:ascii="Times New Roman" w:hAnsi="Times New Roman" w:cs="Times New Roman"/>
          <w:sz w:val="28"/>
          <w:szCs w:val="28"/>
        </w:rPr>
        <w:t>длительный отпуск сроком до одного года через каждые 10 лет непрерывной работы.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Порядок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и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условия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предоставления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длительного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lastRenderedPageBreak/>
        <w:t>отпуска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определяется Приказом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Министерства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науки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и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высшего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образования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Российской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Федерации от 17 марта 2025</w:t>
      </w:r>
      <w:r w:rsidRPr="007337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г. N</w:t>
      </w:r>
      <w:r w:rsidRPr="007337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236 «Об утверждении Порядка предоставления педагогическим</w:t>
      </w:r>
      <w:r w:rsidRPr="007337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работникам</w:t>
      </w:r>
      <w:r w:rsidRPr="007337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организаций,</w:t>
      </w:r>
      <w:r w:rsidRPr="0073378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осуществляющих</w:t>
      </w:r>
      <w:r w:rsidRPr="007337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:rsidR="00650028" w:rsidRPr="0073378B" w:rsidRDefault="0048476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78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A34F1" w:rsidRPr="0073378B">
        <w:rPr>
          <w:rFonts w:ascii="Times New Roman" w:hAnsi="Times New Roman" w:cs="Times New Roman"/>
          <w:b/>
          <w:sz w:val="28"/>
          <w:szCs w:val="28"/>
        </w:rPr>
        <w:t xml:space="preserve">Пункт  4.1.28.  исключить первый абзац </w:t>
      </w:r>
    </w:p>
    <w:p w:rsidR="003E162E" w:rsidRPr="0073378B" w:rsidRDefault="003E162E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18E8" w:rsidRPr="0073378B" w:rsidRDefault="00EF450C" w:rsidP="00A02B01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78B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3378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73378B">
        <w:rPr>
          <w:rFonts w:ascii="Times New Roman" w:hAnsi="Times New Roman" w:cs="Times New Roman"/>
          <w:b/>
          <w:sz w:val="28"/>
          <w:szCs w:val="28"/>
        </w:rPr>
        <w:t>. Социальные гарантии и меры социальной поддержки</w:t>
      </w:r>
    </w:p>
    <w:p w:rsidR="00B57812" w:rsidRPr="0073378B" w:rsidRDefault="00954850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78B">
        <w:rPr>
          <w:rFonts w:ascii="Times New Roman" w:hAnsi="Times New Roman" w:cs="Times New Roman"/>
          <w:sz w:val="28"/>
          <w:szCs w:val="28"/>
        </w:rPr>
        <w:t xml:space="preserve"> </w:t>
      </w:r>
      <w:r w:rsidR="00EF450C" w:rsidRPr="0073378B">
        <w:rPr>
          <w:rFonts w:ascii="Times New Roman" w:hAnsi="Times New Roman" w:cs="Times New Roman"/>
          <w:sz w:val="28"/>
          <w:szCs w:val="28"/>
        </w:rPr>
        <w:t xml:space="preserve"> </w:t>
      </w:r>
      <w:r w:rsidR="00EF450C" w:rsidRPr="0073378B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B57812" w:rsidRPr="0073378B">
        <w:rPr>
          <w:rFonts w:ascii="Times New Roman" w:hAnsi="Times New Roman" w:cs="Times New Roman"/>
          <w:b/>
          <w:sz w:val="28"/>
          <w:szCs w:val="28"/>
        </w:rPr>
        <w:t xml:space="preserve">7.2. </w:t>
      </w:r>
      <w:r w:rsidR="00072386" w:rsidRPr="007337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7812" w:rsidRPr="0073378B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50C" w:rsidRPr="0073378B">
        <w:rPr>
          <w:rFonts w:ascii="Times New Roman" w:hAnsi="Times New Roman" w:cs="Times New Roman"/>
          <w:b/>
          <w:sz w:val="28"/>
          <w:szCs w:val="28"/>
        </w:rPr>
        <w:t>7.2.</w:t>
      </w:r>
      <w:r w:rsidR="00FC6BBF" w:rsidRPr="0073378B">
        <w:rPr>
          <w:rFonts w:ascii="Times New Roman" w:hAnsi="Times New Roman" w:cs="Times New Roman"/>
          <w:b/>
          <w:sz w:val="28"/>
          <w:szCs w:val="28"/>
        </w:rPr>
        <w:t>4</w:t>
      </w:r>
      <w:r w:rsidR="00EF450C" w:rsidRPr="0073378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2386" w:rsidRPr="0073378B">
        <w:rPr>
          <w:rFonts w:ascii="Times New Roman" w:hAnsi="Times New Roman" w:cs="Times New Roman"/>
          <w:b/>
          <w:sz w:val="28"/>
          <w:szCs w:val="28"/>
        </w:rPr>
        <w:t>И</w:t>
      </w:r>
      <w:r w:rsidRPr="0073378B">
        <w:rPr>
          <w:rFonts w:ascii="Times New Roman" w:hAnsi="Times New Roman" w:cs="Times New Roman"/>
          <w:b/>
          <w:sz w:val="28"/>
          <w:szCs w:val="28"/>
        </w:rPr>
        <w:t>зложить в следующей редакции:</w:t>
      </w:r>
    </w:p>
    <w:p w:rsidR="00FC6BBF" w:rsidRPr="0073378B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3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7.2.4.</w:t>
      </w:r>
      <w:r w:rsidRPr="00733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color w:val="000000"/>
          <w:sz w:val="28"/>
          <w:szCs w:val="28"/>
        </w:rPr>
        <w:t>Предоставлять неосвобождённому председателю профсоюзной организации учреждения дополнительного оплачиваемого отпуска в количестве от 3х до 10  календарных дней  в зависимости от количества членов Профсоюза (ст.116 ТК РФ).</w:t>
      </w:r>
    </w:p>
    <w:p w:rsidR="00A52FCB" w:rsidRPr="0073378B" w:rsidRDefault="00A52FCB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378B">
        <w:rPr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Предусмотреть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договором.</w:t>
      </w:r>
    </w:p>
    <w:p w:rsidR="00072386" w:rsidRPr="0073378B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37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Пункт 7.2.5. </w:t>
      </w:r>
      <w:r w:rsidRPr="0073378B">
        <w:rPr>
          <w:rFonts w:ascii="Times New Roman" w:hAnsi="Times New Roman" w:cs="Times New Roman"/>
          <w:b/>
          <w:sz w:val="28"/>
          <w:szCs w:val="28"/>
        </w:rPr>
        <w:t>Изложить в следующей редакции:</w:t>
      </w:r>
    </w:p>
    <w:p w:rsidR="00072386" w:rsidRPr="0073378B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378B">
        <w:rPr>
          <w:rFonts w:ascii="Times New Roman" w:hAnsi="Times New Roman" w:cs="Times New Roman"/>
          <w:sz w:val="28"/>
          <w:szCs w:val="28"/>
        </w:rPr>
        <w:t xml:space="preserve">7.2.5. </w:t>
      </w:r>
      <w:r w:rsidRPr="0073378B"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</w:t>
      </w:r>
      <w:r w:rsidR="00EA40BE" w:rsidRPr="0073378B">
        <w:rPr>
          <w:rFonts w:ascii="Times New Roman" w:hAnsi="Times New Roman" w:cs="Times New Roman"/>
          <w:color w:val="000000"/>
          <w:sz w:val="28"/>
          <w:szCs w:val="28"/>
        </w:rPr>
        <w:t>Профсоюзная среда</w:t>
      </w:r>
      <w:r w:rsidRPr="0073378B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EA40BE" w:rsidRPr="007337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EA40BE" w:rsidRPr="007337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color w:val="000000"/>
          <w:sz w:val="28"/>
          <w:szCs w:val="28"/>
        </w:rPr>
        <w:t>«Новое слово» при финансовой возможности.</w:t>
      </w:r>
    </w:p>
    <w:p w:rsidR="00FC6BBF" w:rsidRPr="0073378B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78B">
        <w:rPr>
          <w:rFonts w:ascii="Times New Roman" w:hAnsi="Times New Roman" w:cs="Times New Roman"/>
          <w:b/>
          <w:sz w:val="28"/>
          <w:szCs w:val="28"/>
        </w:rPr>
        <w:t xml:space="preserve"> Дополнить новыми пунктами:</w:t>
      </w:r>
    </w:p>
    <w:p w:rsidR="00072386" w:rsidRPr="0073378B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b/>
          <w:sz w:val="28"/>
          <w:szCs w:val="28"/>
        </w:rPr>
        <w:t xml:space="preserve"> 7.2.</w:t>
      </w:r>
      <w:r w:rsidR="00061BCC" w:rsidRPr="0073378B">
        <w:rPr>
          <w:rFonts w:ascii="Times New Roman" w:hAnsi="Times New Roman" w:cs="Times New Roman"/>
          <w:b/>
          <w:sz w:val="28"/>
          <w:szCs w:val="28"/>
        </w:rPr>
        <w:t>7</w:t>
      </w:r>
      <w:r w:rsidRPr="0073378B">
        <w:rPr>
          <w:rFonts w:ascii="Times New Roman" w:hAnsi="Times New Roman" w:cs="Times New Roman"/>
          <w:b/>
          <w:sz w:val="28"/>
          <w:szCs w:val="28"/>
        </w:rPr>
        <w:t>.</w:t>
      </w:r>
      <w:r w:rsidR="00EA40BE" w:rsidRPr="00733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Установить молодым специалистам (со стажем до 5 лет включительно), при условии работы в образовательной организации не менее 3-х лет,  единовременную  выплату, затраченную на самостоятельное  обучение в режиме онлайн (курсы, семинары и т.п.) по занимаемой педагогической должности в учреждениях, имеющих лицензию на право осуществления образовательной деятельности  и  входящих в  утвержденный   Реестр  лицензий  (Постановление Правительства РФ от 18.09.2020г. №1490 «О лицензировании образовательной деятельности» в  в размере  25%   от ст</w:t>
      </w:r>
      <w:r w:rsidR="00EA40BE" w:rsidRPr="0073378B">
        <w:rPr>
          <w:rFonts w:ascii="Times New Roman" w:hAnsi="Times New Roman" w:cs="Times New Roman"/>
          <w:sz w:val="28"/>
          <w:szCs w:val="28"/>
        </w:rPr>
        <w:t>о</w:t>
      </w:r>
      <w:r w:rsidRPr="0073378B">
        <w:rPr>
          <w:rFonts w:ascii="Times New Roman" w:hAnsi="Times New Roman" w:cs="Times New Roman"/>
          <w:sz w:val="28"/>
          <w:szCs w:val="28"/>
        </w:rPr>
        <w:t>имости обучения</w:t>
      </w:r>
      <w:r w:rsidR="00EA40BE" w:rsidRPr="0073378B">
        <w:rPr>
          <w:rFonts w:ascii="Times New Roman" w:hAnsi="Times New Roman" w:cs="Times New Roman"/>
          <w:sz w:val="28"/>
          <w:szCs w:val="28"/>
        </w:rPr>
        <w:t xml:space="preserve"> за счет средств Территориальной организации Общероссийского Профсоюза образования Вахитовского и Приволжского районов города Казани. </w:t>
      </w:r>
    </w:p>
    <w:p w:rsidR="00093706" w:rsidRPr="0073378B" w:rsidRDefault="00072386" w:rsidP="00093706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b/>
          <w:sz w:val="28"/>
          <w:szCs w:val="28"/>
        </w:rPr>
        <w:t>7.2.</w:t>
      </w:r>
      <w:r w:rsidR="00061BCC" w:rsidRPr="0073378B">
        <w:rPr>
          <w:rFonts w:ascii="Times New Roman" w:hAnsi="Times New Roman" w:cs="Times New Roman"/>
          <w:b/>
          <w:sz w:val="28"/>
          <w:szCs w:val="28"/>
        </w:rPr>
        <w:t>8</w:t>
      </w:r>
      <w:r w:rsidRPr="0073378B">
        <w:rPr>
          <w:rFonts w:ascii="Times New Roman" w:hAnsi="Times New Roman" w:cs="Times New Roman"/>
          <w:b/>
          <w:sz w:val="28"/>
          <w:szCs w:val="28"/>
        </w:rPr>
        <w:t>.</w:t>
      </w:r>
      <w:r w:rsidR="00EA40BE" w:rsidRPr="0073378B">
        <w:rPr>
          <w:rFonts w:ascii="Times New Roman" w:hAnsi="Times New Roman" w:cs="Times New Roman"/>
          <w:sz w:val="28"/>
          <w:szCs w:val="28"/>
        </w:rPr>
        <w:t xml:space="preserve"> Предусмотреть   установление</w:t>
      </w:r>
      <w:r w:rsidR="00093706" w:rsidRPr="0073378B">
        <w:rPr>
          <w:rFonts w:ascii="Times New Roman" w:hAnsi="Times New Roman" w:cs="Times New Roman"/>
          <w:sz w:val="28"/>
          <w:szCs w:val="28"/>
        </w:rPr>
        <w:t xml:space="preserve"> </w:t>
      </w:r>
      <w:r w:rsidR="00EA40BE" w:rsidRPr="0073378B">
        <w:rPr>
          <w:rFonts w:ascii="Times New Roman" w:hAnsi="Times New Roman" w:cs="Times New Roman"/>
          <w:sz w:val="28"/>
          <w:szCs w:val="28"/>
        </w:rPr>
        <w:t xml:space="preserve">  скидки </w:t>
      </w:r>
      <w:r w:rsidR="00093706" w:rsidRPr="0073378B">
        <w:rPr>
          <w:rFonts w:ascii="Times New Roman" w:hAnsi="Times New Roman" w:cs="Times New Roman"/>
          <w:sz w:val="28"/>
          <w:szCs w:val="28"/>
        </w:rPr>
        <w:t xml:space="preserve">от 10 до 30 %  стоимости </w:t>
      </w:r>
    </w:p>
    <w:p w:rsidR="00072386" w:rsidRPr="0073378B" w:rsidRDefault="00EA40B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sz w:val="28"/>
          <w:szCs w:val="28"/>
        </w:rPr>
        <w:t xml:space="preserve">по оплате  за посещение детьми членов Профсоюза  (родители, бабушки, дедушки) платных кружков и секций   в </w:t>
      </w:r>
      <w:r w:rsidR="00093706" w:rsidRPr="0073378B">
        <w:rPr>
          <w:rFonts w:ascii="Times New Roman" w:hAnsi="Times New Roman" w:cs="Times New Roman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093706" w:rsidRPr="0073378B">
        <w:rPr>
          <w:rFonts w:ascii="Times New Roman" w:hAnsi="Times New Roman" w:cs="Times New Roman"/>
          <w:sz w:val="28"/>
          <w:szCs w:val="28"/>
        </w:rPr>
        <w:t>.</w:t>
      </w:r>
      <w:r w:rsidRPr="0073378B">
        <w:rPr>
          <w:rFonts w:ascii="Times New Roman" w:hAnsi="Times New Roman" w:cs="Times New Roman"/>
          <w:sz w:val="28"/>
          <w:szCs w:val="28"/>
        </w:rPr>
        <w:t xml:space="preserve">  </w:t>
      </w:r>
      <w:r w:rsidR="00093706" w:rsidRPr="007337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FCB" w:rsidRPr="0073378B" w:rsidRDefault="00061BCC" w:rsidP="008C5A45">
      <w:pPr>
        <w:tabs>
          <w:tab w:val="left" w:pos="907"/>
          <w:tab w:val="left" w:pos="9355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b/>
          <w:sz w:val="28"/>
          <w:szCs w:val="28"/>
        </w:rPr>
        <w:t>7.2.9</w:t>
      </w:r>
      <w:r w:rsidR="00A52FCB" w:rsidRPr="0073378B">
        <w:rPr>
          <w:rFonts w:ascii="Times New Roman" w:hAnsi="Times New Roman" w:cs="Times New Roman"/>
          <w:b/>
          <w:sz w:val="28"/>
          <w:szCs w:val="28"/>
        </w:rPr>
        <w:t>.</w:t>
      </w:r>
      <w:r w:rsidR="00093706" w:rsidRPr="00733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706" w:rsidRPr="0073378B">
        <w:rPr>
          <w:rFonts w:ascii="Times New Roman" w:hAnsi="Times New Roman" w:cs="Times New Roman"/>
          <w:sz w:val="28"/>
          <w:szCs w:val="28"/>
        </w:rPr>
        <w:t>Предусмотреть</w:t>
      </w:r>
      <w:r w:rsidR="00093706" w:rsidRPr="00733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706" w:rsidRPr="0073378B">
        <w:rPr>
          <w:rFonts w:ascii="Times New Roman" w:hAnsi="Times New Roman" w:cs="Times New Roman"/>
          <w:sz w:val="28"/>
          <w:szCs w:val="28"/>
        </w:rPr>
        <w:t>ф</w:t>
      </w:r>
      <w:r w:rsidR="00A52FCB" w:rsidRPr="0073378B">
        <w:rPr>
          <w:rFonts w:ascii="Times New Roman" w:hAnsi="Times New Roman" w:cs="Times New Roman"/>
          <w:sz w:val="28"/>
          <w:szCs w:val="28"/>
        </w:rPr>
        <w:t>инансирование за счет средств профсоюзного бюджета и бюджетов образовательных организаций мероприятий по созданию условий для отдыха работников образовательных организаций  и их детей.</w:t>
      </w:r>
      <w:bookmarkStart w:id="0" w:name="_GoBack"/>
      <w:bookmarkEnd w:id="0"/>
    </w:p>
    <w:p w:rsidR="00CB2327" w:rsidRDefault="00B57812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78B">
        <w:rPr>
          <w:rFonts w:ascii="Times New Roman" w:hAnsi="Times New Roman" w:cs="Times New Roman"/>
          <w:sz w:val="28"/>
          <w:szCs w:val="28"/>
        </w:rPr>
        <w:t xml:space="preserve"> </w:t>
      </w:r>
      <w:r w:rsidR="00432A0E" w:rsidRPr="0073378B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50A9B" w:rsidRPr="0073378B" w:rsidRDefault="00150A9B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327" w:rsidRPr="00CF706A" w:rsidRDefault="00CB2327" w:rsidP="00A02B01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06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4</w:t>
      </w:r>
      <w:r w:rsidRPr="00CF706A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CF706A">
        <w:rPr>
          <w:rFonts w:ascii="Times New Roman" w:hAnsi="Times New Roman" w:cs="Times New Roman"/>
          <w:b/>
          <w:sz w:val="28"/>
          <w:szCs w:val="28"/>
        </w:rPr>
        <w:t>«Положение о</w:t>
      </w:r>
      <w:r w:rsidRPr="00CF706A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 нормах профессиональной этики педагогических работников»  изложить</w:t>
      </w:r>
      <w:r w:rsidR="00EC2D11" w:rsidRPr="00CF706A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CF706A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в новой редакции</w:t>
      </w:r>
    </w:p>
    <w:p w:rsidR="00CB2327" w:rsidRPr="00CF706A" w:rsidRDefault="00CB2327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327" w:rsidRPr="00CF706A" w:rsidRDefault="00CB2327" w:rsidP="003F6181">
      <w:pPr>
        <w:pStyle w:val="aa"/>
        <w:spacing w:after="0" w:line="240" w:lineRule="auto"/>
        <w:ind w:right="56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F706A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Pr="00CF706A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i/>
          <w:sz w:val="28"/>
          <w:szCs w:val="28"/>
        </w:rPr>
        <w:t>№</w:t>
      </w:r>
      <w:r w:rsidRPr="00CF706A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i/>
          <w:spacing w:val="-10"/>
          <w:sz w:val="28"/>
          <w:szCs w:val="28"/>
        </w:rPr>
        <w:t>4</w:t>
      </w:r>
    </w:p>
    <w:p w:rsidR="00CB2327" w:rsidRPr="00CF706A" w:rsidRDefault="00CB2327" w:rsidP="00CB2327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327" w:rsidRPr="00CF706A" w:rsidRDefault="00CB2327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06A">
        <w:rPr>
          <w:rFonts w:ascii="Times New Roman" w:hAnsi="Times New Roman" w:cs="Times New Roman"/>
          <w:b/>
          <w:sz w:val="28"/>
          <w:szCs w:val="28"/>
        </w:rPr>
        <w:t>Примерное</w:t>
      </w:r>
      <w:r w:rsidRPr="00CF706A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b/>
          <w:spacing w:val="-2"/>
          <w:sz w:val="28"/>
          <w:szCs w:val="28"/>
        </w:rPr>
        <w:t>положение</w:t>
      </w:r>
    </w:p>
    <w:p w:rsidR="00CB2327" w:rsidRPr="00CF706A" w:rsidRDefault="00CB2327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06A">
        <w:rPr>
          <w:rFonts w:ascii="Times New Roman" w:hAnsi="Times New Roman" w:cs="Times New Roman"/>
          <w:b/>
          <w:sz w:val="28"/>
          <w:szCs w:val="28"/>
        </w:rPr>
        <w:t>о</w:t>
      </w:r>
      <w:r w:rsidRPr="00CF706A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b/>
          <w:sz w:val="28"/>
          <w:szCs w:val="28"/>
        </w:rPr>
        <w:t>нормах</w:t>
      </w:r>
      <w:r w:rsidRPr="00CF706A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r w:rsidRPr="00CF706A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b/>
          <w:sz w:val="28"/>
          <w:szCs w:val="28"/>
        </w:rPr>
        <w:t>этики</w:t>
      </w:r>
      <w:r w:rsidRPr="00CF706A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b/>
          <w:sz w:val="28"/>
          <w:szCs w:val="28"/>
        </w:rPr>
        <w:t>педагогических</w:t>
      </w:r>
      <w:r w:rsidRPr="00CF706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b/>
          <w:spacing w:val="-2"/>
          <w:sz w:val="28"/>
          <w:szCs w:val="28"/>
        </w:rPr>
        <w:t>работников</w:t>
      </w:r>
    </w:p>
    <w:p w:rsidR="00CB2327" w:rsidRPr="00CF706A" w:rsidRDefault="00CB2327" w:rsidP="00CB2327">
      <w:pPr>
        <w:pStyle w:val="ac"/>
        <w:numPr>
          <w:ilvl w:val="0"/>
          <w:numId w:val="4"/>
        </w:numPr>
        <w:tabs>
          <w:tab w:val="left" w:pos="3627"/>
        </w:tabs>
        <w:ind w:left="3627" w:right="0" w:hanging="248"/>
        <w:jc w:val="both"/>
        <w:rPr>
          <w:b/>
          <w:sz w:val="28"/>
          <w:szCs w:val="28"/>
        </w:rPr>
      </w:pPr>
      <w:r w:rsidRPr="00CF706A">
        <w:rPr>
          <w:b/>
          <w:sz w:val="28"/>
          <w:szCs w:val="28"/>
        </w:rPr>
        <w:t>Общие</w:t>
      </w:r>
      <w:r w:rsidRPr="00CF706A">
        <w:rPr>
          <w:b/>
          <w:spacing w:val="-3"/>
          <w:sz w:val="28"/>
          <w:szCs w:val="28"/>
        </w:rPr>
        <w:t xml:space="preserve"> </w:t>
      </w:r>
      <w:r w:rsidRPr="00CF706A">
        <w:rPr>
          <w:b/>
          <w:spacing w:val="-2"/>
          <w:sz w:val="28"/>
          <w:szCs w:val="28"/>
        </w:rPr>
        <w:t>положения</w:t>
      </w:r>
    </w:p>
    <w:p w:rsidR="00CB2327" w:rsidRPr="00CF706A" w:rsidRDefault="00CB2327" w:rsidP="00CB2327">
      <w:pPr>
        <w:pStyle w:val="ac"/>
        <w:numPr>
          <w:ilvl w:val="0"/>
          <w:numId w:val="3"/>
        </w:numPr>
        <w:tabs>
          <w:tab w:val="left" w:pos="379"/>
        </w:tabs>
        <w:ind w:firstLine="0"/>
        <w:jc w:val="both"/>
        <w:rPr>
          <w:sz w:val="28"/>
          <w:szCs w:val="28"/>
        </w:rPr>
      </w:pPr>
      <w:r w:rsidRPr="00CF706A">
        <w:rPr>
          <w:sz w:val="28"/>
          <w:szCs w:val="28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11">
        <w:r w:rsidRPr="00CF706A">
          <w:rPr>
            <w:sz w:val="28"/>
            <w:szCs w:val="28"/>
          </w:rPr>
          <w:t>Конституции</w:t>
        </w:r>
      </w:hyperlink>
      <w:r w:rsidRPr="00CF706A">
        <w:rPr>
          <w:sz w:val="28"/>
          <w:szCs w:val="28"/>
        </w:rPr>
        <w:t xml:space="preserve"> Российской Федерации, </w:t>
      </w:r>
      <w:hyperlink r:id="rId12">
        <w:r w:rsidRPr="00CF706A">
          <w:rPr>
            <w:sz w:val="28"/>
            <w:szCs w:val="28"/>
          </w:rPr>
          <w:t>Трудового кодекса</w:t>
        </w:r>
      </w:hyperlink>
      <w:r w:rsidRPr="00CF706A">
        <w:rPr>
          <w:sz w:val="28"/>
          <w:szCs w:val="28"/>
        </w:rPr>
        <w:t xml:space="preserve"> Российской Федерации, </w:t>
      </w:r>
      <w:hyperlink r:id="rId13">
        <w:r w:rsidRPr="00CF706A">
          <w:rPr>
            <w:sz w:val="28"/>
            <w:szCs w:val="28"/>
          </w:rPr>
          <w:t>Федерального закона</w:t>
        </w:r>
      </w:hyperlink>
      <w:r w:rsidRPr="00CF706A">
        <w:rPr>
          <w:sz w:val="28"/>
          <w:szCs w:val="28"/>
        </w:rPr>
        <w:t xml:space="preserve"> от 29 декабря 2012 г. N</w:t>
      </w:r>
      <w:r w:rsidRPr="00CF706A">
        <w:rPr>
          <w:spacing w:val="-3"/>
          <w:sz w:val="28"/>
          <w:szCs w:val="28"/>
        </w:rPr>
        <w:t xml:space="preserve"> </w:t>
      </w:r>
      <w:r w:rsidRPr="00CF706A">
        <w:rPr>
          <w:sz w:val="28"/>
          <w:szCs w:val="28"/>
        </w:rPr>
        <w:t xml:space="preserve">273-ФЗ "Об образовании в Российской Федерации" (далее - Закон об образовании), </w:t>
      </w:r>
      <w:hyperlink r:id="rId14">
        <w:r w:rsidRPr="00CF706A">
          <w:rPr>
            <w:sz w:val="28"/>
            <w:szCs w:val="28"/>
          </w:rPr>
          <w:t>Федерального закона</w:t>
        </w:r>
      </w:hyperlink>
      <w:r w:rsidRPr="00CF706A">
        <w:rPr>
          <w:sz w:val="28"/>
          <w:szCs w:val="28"/>
        </w:rPr>
        <w:t xml:space="preserve"> от 25 декабря 2008 г. N</w:t>
      </w:r>
      <w:r w:rsidRPr="00CF706A">
        <w:rPr>
          <w:spacing w:val="-1"/>
          <w:sz w:val="28"/>
          <w:szCs w:val="28"/>
        </w:rPr>
        <w:t xml:space="preserve"> </w:t>
      </w:r>
      <w:r w:rsidRPr="00CF706A">
        <w:rPr>
          <w:sz w:val="28"/>
          <w:szCs w:val="28"/>
        </w:rPr>
        <w:t>273-ФЗ "О противодействии коррупции"</w:t>
      </w:r>
      <w:r w:rsidRPr="00CF706A">
        <w:rPr>
          <w:spacing w:val="-1"/>
          <w:sz w:val="28"/>
          <w:szCs w:val="28"/>
        </w:rPr>
        <w:t xml:space="preserve"> </w:t>
      </w:r>
      <w:r w:rsidRPr="00CF706A">
        <w:rPr>
          <w:sz w:val="28"/>
          <w:szCs w:val="28"/>
        </w:rPr>
        <w:t xml:space="preserve">и </w:t>
      </w:r>
      <w:hyperlink r:id="rId15">
        <w:r w:rsidRPr="00CF706A">
          <w:rPr>
            <w:sz w:val="28"/>
            <w:szCs w:val="28"/>
          </w:rPr>
          <w:t>Федерального</w:t>
        </w:r>
        <w:r w:rsidRPr="00CF706A">
          <w:rPr>
            <w:spacing w:val="-1"/>
            <w:sz w:val="28"/>
            <w:szCs w:val="28"/>
          </w:rPr>
          <w:t xml:space="preserve"> </w:t>
        </w:r>
        <w:r w:rsidRPr="00CF706A">
          <w:rPr>
            <w:sz w:val="28"/>
            <w:szCs w:val="28"/>
          </w:rPr>
          <w:t>закона</w:t>
        </w:r>
      </w:hyperlink>
      <w:r w:rsidRPr="00CF706A">
        <w:rPr>
          <w:spacing w:val="-1"/>
          <w:sz w:val="28"/>
          <w:szCs w:val="28"/>
        </w:rPr>
        <w:t xml:space="preserve"> </w:t>
      </w:r>
      <w:r w:rsidRPr="00CF706A">
        <w:rPr>
          <w:sz w:val="28"/>
          <w:szCs w:val="28"/>
        </w:rPr>
        <w:t>от</w:t>
      </w:r>
      <w:r w:rsidRPr="00CF706A">
        <w:rPr>
          <w:spacing w:val="-4"/>
          <w:sz w:val="28"/>
          <w:szCs w:val="28"/>
        </w:rPr>
        <w:t xml:space="preserve"> </w:t>
      </w:r>
      <w:r w:rsidRPr="00CF706A">
        <w:rPr>
          <w:sz w:val="28"/>
          <w:szCs w:val="28"/>
        </w:rPr>
        <w:t>29</w:t>
      </w:r>
      <w:r w:rsidRPr="00CF706A">
        <w:rPr>
          <w:spacing w:val="-1"/>
          <w:sz w:val="28"/>
          <w:szCs w:val="28"/>
        </w:rPr>
        <w:t xml:space="preserve"> </w:t>
      </w:r>
      <w:r w:rsidRPr="00CF706A">
        <w:rPr>
          <w:sz w:val="28"/>
          <w:szCs w:val="28"/>
        </w:rPr>
        <w:t>декабря</w:t>
      </w:r>
      <w:r w:rsidRPr="00CF706A">
        <w:rPr>
          <w:spacing w:val="-3"/>
          <w:sz w:val="28"/>
          <w:szCs w:val="28"/>
        </w:rPr>
        <w:t xml:space="preserve"> </w:t>
      </w:r>
      <w:r w:rsidRPr="00CF706A">
        <w:rPr>
          <w:sz w:val="28"/>
          <w:szCs w:val="28"/>
        </w:rPr>
        <w:t>2010</w:t>
      </w:r>
      <w:r w:rsidRPr="00CF706A">
        <w:rPr>
          <w:spacing w:val="-1"/>
          <w:sz w:val="28"/>
          <w:szCs w:val="28"/>
        </w:rPr>
        <w:t xml:space="preserve"> </w:t>
      </w:r>
      <w:r w:rsidRPr="00CF706A">
        <w:rPr>
          <w:sz w:val="28"/>
          <w:szCs w:val="28"/>
        </w:rPr>
        <w:t>г.</w:t>
      </w:r>
      <w:r w:rsidRPr="00CF706A">
        <w:rPr>
          <w:spacing w:val="-2"/>
          <w:sz w:val="28"/>
          <w:szCs w:val="28"/>
        </w:rPr>
        <w:t xml:space="preserve"> </w:t>
      </w:r>
      <w:r w:rsidRPr="00CF706A">
        <w:rPr>
          <w:sz w:val="28"/>
          <w:szCs w:val="28"/>
        </w:rPr>
        <w:t>N</w:t>
      </w:r>
      <w:r w:rsidRPr="00CF706A">
        <w:rPr>
          <w:spacing w:val="-4"/>
          <w:sz w:val="28"/>
          <w:szCs w:val="28"/>
        </w:rPr>
        <w:t xml:space="preserve"> </w:t>
      </w:r>
      <w:r w:rsidRPr="00CF706A">
        <w:rPr>
          <w:sz w:val="28"/>
          <w:szCs w:val="28"/>
        </w:rPr>
        <w:t>436-ФЗ</w:t>
      </w:r>
      <w:r w:rsidRPr="00CF706A">
        <w:rPr>
          <w:spacing w:val="-1"/>
          <w:sz w:val="28"/>
          <w:szCs w:val="28"/>
        </w:rPr>
        <w:t xml:space="preserve"> </w:t>
      </w:r>
      <w:r w:rsidRPr="00CF706A">
        <w:rPr>
          <w:sz w:val="28"/>
          <w:szCs w:val="28"/>
        </w:rPr>
        <w:t>"О</w:t>
      </w:r>
      <w:r w:rsidRPr="00CF706A">
        <w:rPr>
          <w:spacing w:val="-2"/>
          <w:sz w:val="28"/>
          <w:szCs w:val="28"/>
        </w:rPr>
        <w:t xml:space="preserve"> </w:t>
      </w:r>
      <w:r w:rsidRPr="00CF706A"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6">
        <w:r w:rsidRPr="00CF706A">
          <w:rPr>
            <w:sz w:val="28"/>
            <w:szCs w:val="28"/>
          </w:rPr>
          <w:t>Закона</w:t>
        </w:r>
      </w:hyperlink>
      <w:r w:rsidRPr="00CF706A">
        <w:rPr>
          <w:sz w:val="28"/>
          <w:szCs w:val="28"/>
        </w:rPr>
        <w:t xml:space="preserve"> </w:t>
      </w:r>
      <w:hyperlink r:id="rId17">
        <w:r w:rsidRPr="00CF706A">
          <w:rPr>
            <w:sz w:val="28"/>
            <w:szCs w:val="28"/>
          </w:rPr>
          <w:t>РТ от 8 июля 1992 г. N 1560-XII "О государственных языках Республики</w:t>
        </w:r>
      </w:hyperlink>
      <w:r w:rsidRPr="00CF706A">
        <w:rPr>
          <w:sz w:val="28"/>
          <w:szCs w:val="28"/>
        </w:rPr>
        <w:t xml:space="preserve"> </w:t>
      </w:r>
      <w:hyperlink r:id="rId18">
        <w:r w:rsidRPr="00CF706A">
          <w:rPr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Pr="00CF706A">
        <w:rPr>
          <w:sz w:val="28"/>
          <w:szCs w:val="28"/>
        </w:rPr>
        <w:t xml:space="preserve"> </w:t>
      </w:r>
      <w:hyperlink r:id="rId19">
        <w:r w:rsidRPr="00CF706A">
          <w:rPr>
            <w:sz w:val="28"/>
            <w:szCs w:val="28"/>
          </w:rPr>
          <w:t>дополнениями от 06.04.2023г.)</w:t>
        </w:r>
      </w:hyperlink>
    </w:p>
    <w:p w:rsidR="00CB2327" w:rsidRPr="00CF706A" w:rsidRDefault="00CB2327" w:rsidP="00CB2327">
      <w:pPr>
        <w:pStyle w:val="ac"/>
        <w:numPr>
          <w:ilvl w:val="0"/>
          <w:numId w:val="3"/>
        </w:numPr>
        <w:tabs>
          <w:tab w:val="left" w:pos="1078"/>
        </w:tabs>
        <w:ind w:right="564" w:firstLine="719"/>
        <w:jc w:val="both"/>
        <w:rPr>
          <w:sz w:val="28"/>
          <w:szCs w:val="28"/>
        </w:rPr>
      </w:pPr>
      <w:r w:rsidRPr="00CF706A">
        <w:rPr>
          <w:sz w:val="28"/>
          <w:szCs w:val="28"/>
        </w:rPr>
        <w:t>Настоящее Положение содержит нормы профессиональной этики педагогических</w:t>
      </w:r>
      <w:r w:rsidRPr="00CF706A">
        <w:rPr>
          <w:spacing w:val="-3"/>
          <w:sz w:val="28"/>
          <w:szCs w:val="28"/>
        </w:rPr>
        <w:t xml:space="preserve"> </w:t>
      </w:r>
      <w:r w:rsidRPr="00CF706A">
        <w:rPr>
          <w:sz w:val="28"/>
          <w:szCs w:val="28"/>
        </w:rPr>
        <w:t>работников,</w:t>
      </w:r>
      <w:r w:rsidRPr="00CF706A">
        <w:rPr>
          <w:spacing w:val="-2"/>
          <w:sz w:val="28"/>
          <w:szCs w:val="28"/>
        </w:rPr>
        <w:t xml:space="preserve"> </w:t>
      </w:r>
      <w:r w:rsidRPr="00CF706A">
        <w:rPr>
          <w:sz w:val="28"/>
          <w:szCs w:val="28"/>
        </w:rPr>
        <w:t>которыми</w:t>
      </w:r>
      <w:r w:rsidRPr="00CF706A">
        <w:rPr>
          <w:spacing w:val="-3"/>
          <w:sz w:val="28"/>
          <w:szCs w:val="28"/>
        </w:rPr>
        <w:t xml:space="preserve"> </w:t>
      </w:r>
      <w:r w:rsidRPr="00CF706A">
        <w:rPr>
          <w:sz w:val="28"/>
          <w:szCs w:val="28"/>
        </w:rPr>
        <w:t>рекомендуется</w:t>
      </w:r>
      <w:r w:rsidRPr="00CF706A">
        <w:rPr>
          <w:spacing w:val="-1"/>
          <w:sz w:val="28"/>
          <w:szCs w:val="28"/>
        </w:rPr>
        <w:t xml:space="preserve"> </w:t>
      </w:r>
      <w:r w:rsidRPr="00CF706A">
        <w:rPr>
          <w:sz w:val="28"/>
          <w:szCs w:val="28"/>
        </w:rPr>
        <w:t>руководствоваться</w:t>
      </w:r>
      <w:r w:rsidRPr="00CF706A">
        <w:rPr>
          <w:spacing w:val="-3"/>
          <w:sz w:val="28"/>
          <w:szCs w:val="28"/>
        </w:rPr>
        <w:t xml:space="preserve"> </w:t>
      </w:r>
      <w:r w:rsidRPr="00CF706A">
        <w:rPr>
          <w:sz w:val="28"/>
          <w:szCs w:val="28"/>
        </w:rPr>
        <w:t>при осуществлении</w:t>
      </w:r>
      <w:r w:rsidRPr="00CF706A">
        <w:rPr>
          <w:spacing w:val="-8"/>
          <w:sz w:val="28"/>
          <w:szCs w:val="28"/>
        </w:rPr>
        <w:t xml:space="preserve"> </w:t>
      </w:r>
      <w:r w:rsidRPr="00CF706A">
        <w:rPr>
          <w:sz w:val="28"/>
          <w:szCs w:val="28"/>
        </w:rPr>
        <w:t>профессиональной</w:t>
      </w:r>
      <w:r w:rsidRPr="00CF706A">
        <w:rPr>
          <w:spacing w:val="-11"/>
          <w:sz w:val="28"/>
          <w:szCs w:val="28"/>
        </w:rPr>
        <w:t xml:space="preserve"> </w:t>
      </w:r>
      <w:r w:rsidRPr="00CF706A">
        <w:rPr>
          <w:sz w:val="28"/>
          <w:szCs w:val="28"/>
        </w:rPr>
        <w:t>деятельности</w:t>
      </w:r>
      <w:r w:rsidRPr="00CF706A">
        <w:rPr>
          <w:spacing w:val="-8"/>
          <w:sz w:val="28"/>
          <w:szCs w:val="28"/>
        </w:rPr>
        <w:t xml:space="preserve"> </w:t>
      </w:r>
      <w:r w:rsidRPr="00CF706A">
        <w:rPr>
          <w:sz w:val="28"/>
          <w:szCs w:val="28"/>
        </w:rPr>
        <w:t>педагогическим</w:t>
      </w:r>
      <w:r w:rsidRPr="00CF706A">
        <w:rPr>
          <w:spacing w:val="-11"/>
          <w:sz w:val="28"/>
          <w:szCs w:val="28"/>
        </w:rPr>
        <w:t xml:space="preserve"> </w:t>
      </w:r>
      <w:r w:rsidRPr="00CF706A"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CB2327" w:rsidRPr="00CF706A" w:rsidRDefault="00CB2327" w:rsidP="00A02B01">
      <w:pPr>
        <w:pStyle w:val="11"/>
        <w:numPr>
          <w:ilvl w:val="0"/>
          <w:numId w:val="4"/>
        </w:numPr>
        <w:tabs>
          <w:tab w:val="left" w:pos="947"/>
        </w:tabs>
        <w:ind w:left="947" w:hanging="357"/>
        <w:jc w:val="center"/>
      </w:pPr>
      <w:r w:rsidRPr="00CF706A">
        <w:t>Нормы</w:t>
      </w:r>
      <w:r w:rsidRPr="00CF706A">
        <w:rPr>
          <w:spacing w:val="-13"/>
        </w:rPr>
        <w:t xml:space="preserve"> </w:t>
      </w:r>
      <w:r w:rsidRPr="00CF706A">
        <w:t>профессиональной</w:t>
      </w:r>
      <w:r w:rsidRPr="00CF706A">
        <w:rPr>
          <w:spacing w:val="-10"/>
        </w:rPr>
        <w:t xml:space="preserve"> </w:t>
      </w:r>
      <w:r w:rsidRPr="00CF706A">
        <w:t>этики</w:t>
      </w:r>
      <w:r w:rsidRPr="00CF706A">
        <w:rPr>
          <w:spacing w:val="-11"/>
        </w:rPr>
        <w:t xml:space="preserve"> </w:t>
      </w:r>
      <w:r w:rsidRPr="00CF706A">
        <w:t>педагогических</w:t>
      </w:r>
      <w:r w:rsidRPr="00CF706A">
        <w:rPr>
          <w:spacing w:val="-8"/>
        </w:rPr>
        <w:t xml:space="preserve"> </w:t>
      </w:r>
      <w:r w:rsidRPr="00CF706A">
        <w:rPr>
          <w:spacing w:val="-2"/>
        </w:rPr>
        <w:t>работников</w:t>
      </w:r>
    </w:p>
    <w:p w:rsidR="00CB2327" w:rsidRPr="00CF706A" w:rsidRDefault="00CB2327" w:rsidP="00CB2327">
      <w:pPr>
        <w:pStyle w:val="ac"/>
        <w:numPr>
          <w:ilvl w:val="0"/>
          <w:numId w:val="3"/>
        </w:numPr>
        <w:tabs>
          <w:tab w:val="left" w:pos="1018"/>
        </w:tabs>
        <w:ind w:right="562" w:firstLine="719"/>
        <w:jc w:val="both"/>
        <w:rPr>
          <w:sz w:val="28"/>
          <w:szCs w:val="28"/>
        </w:rPr>
      </w:pPr>
      <w:r w:rsidRPr="00CF706A">
        <w:rPr>
          <w:sz w:val="28"/>
          <w:szCs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:rsidR="00CB2327" w:rsidRPr="00CF706A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F706A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20">
        <w:r w:rsidRPr="00CF706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F706A">
        <w:rPr>
          <w:rFonts w:ascii="Times New Roman" w:hAnsi="Times New Roman" w:cs="Times New Roman"/>
          <w:sz w:val="28"/>
          <w:szCs w:val="28"/>
        </w:rPr>
        <w:t xml:space="preserve"> об </w:t>
      </w:r>
      <w:r w:rsidRPr="00CF706A">
        <w:rPr>
          <w:rFonts w:ascii="Times New Roman" w:hAnsi="Times New Roman" w:cs="Times New Roman"/>
          <w:spacing w:val="-2"/>
          <w:sz w:val="28"/>
          <w:szCs w:val="28"/>
        </w:rPr>
        <w:t>образовании:</w:t>
      </w:r>
    </w:p>
    <w:p w:rsidR="00CB2327" w:rsidRPr="00CF706A" w:rsidRDefault="00CB2327" w:rsidP="00CB2327">
      <w:pPr>
        <w:pStyle w:val="ac"/>
        <w:numPr>
          <w:ilvl w:val="1"/>
          <w:numId w:val="3"/>
        </w:numPr>
        <w:tabs>
          <w:tab w:val="left" w:pos="1037"/>
        </w:tabs>
        <w:ind w:right="568" w:firstLine="719"/>
        <w:rPr>
          <w:sz w:val="28"/>
          <w:szCs w:val="28"/>
        </w:rPr>
      </w:pPr>
      <w:r w:rsidRPr="00CF706A">
        <w:rPr>
          <w:sz w:val="28"/>
          <w:szCs w:val="28"/>
        </w:rPr>
        <w:t>обязанность педагогических работников следовать требованиям профессиональной этики (</w:t>
      </w:r>
      <w:hyperlink r:id="rId21">
        <w:r w:rsidRPr="00CF706A">
          <w:rPr>
            <w:sz w:val="28"/>
            <w:szCs w:val="28"/>
          </w:rPr>
          <w:t>п. 2 ч. 1 ст. 48</w:t>
        </w:r>
      </w:hyperlink>
      <w:r w:rsidRPr="00CF706A">
        <w:rPr>
          <w:sz w:val="28"/>
          <w:szCs w:val="28"/>
        </w:rPr>
        <w:t>);</w:t>
      </w:r>
    </w:p>
    <w:p w:rsidR="00CB2327" w:rsidRPr="00CF706A" w:rsidRDefault="00CB2327" w:rsidP="00CB2327">
      <w:pPr>
        <w:pStyle w:val="ac"/>
        <w:numPr>
          <w:ilvl w:val="1"/>
          <w:numId w:val="3"/>
        </w:numPr>
        <w:tabs>
          <w:tab w:val="left" w:pos="883"/>
        </w:tabs>
        <w:ind w:right="570" w:firstLine="719"/>
        <w:rPr>
          <w:sz w:val="28"/>
          <w:szCs w:val="28"/>
        </w:rPr>
      </w:pPr>
      <w:r w:rsidRPr="00CF706A">
        <w:rPr>
          <w:sz w:val="28"/>
          <w:szCs w:val="28"/>
        </w:rPr>
        <w:t>закрепление</w:t>
      </w:r>
      <w:r w:rsidRPr="00CF706A">
        <w:rPr>
          <w:spacing w:val="-5"/>
          <w:sz w:val="28"/>
          <w:szCs w:val="28"/>
        </w:rPr>
        <w:t xml:space="preserve"> </w:t>
      </w:r>
      <w:r w:rsidRPr="00CF706A">
        <w:rPr>
          <w:sz w:val="28"/>
          <w:szCs w:val="28"/>
        </w:rPr>
        <w:t>норм</w:t>
      </w:r>
      <w:r w:rsidRPr="00CF706A">
        <w:rPr>
          <w:spacing w:val="-8"/>
          <w:sz w:val="28"/>
          <w:szCs w:val="28"/>
        </w:rPr>
        <w:t xml:space="preserve"> </w:t>
      </w:r>
      <w:r w:rsidRPr="00CF706A">
        <w:rPr>
          <w:sz w:val="28"/>
          <w:szCs w:val="28"/>
        </w:rPr>
        <w:t>профессиональной</w:t>
      </w:r>
      <w:r w:rsidRPr="00CF706A">
        <w:rPr>
          <w:spacing w:val="-5"/>
          <w:sz w:val="28"/>
          <w:szCs w:val="28"/>
        </w:rPr>
        <w:t xml:space="preserve"> </w:t>
      </w:r>
      <w:r w:rsidRPr="00CF706A">
        <w:rPr>
          <w:sz w:val="28"/>
          <w:szCs w:val="28"/>
        </w:rPr>
        <w:t>этики</w:t>
      </w:r>
      <w:r w:rsidRPr="00CF706A">
        <w:rPr>
          <w:spacing w:val="-5"/>
          <w:sz w:val="28"/>
          <w:szCs w:val="28"/>
        </w:rPr>
        <w:t xml:space="preserve"> </w:t>
      </w:r>
      <w:r w:rsidRPr="00CF706A">
        <w:rPr>
          <w:sz w:val="28"/>
          <w:szCs w:val="28"/>
        </w:rPr>
        <w:t>в</w:t>
      </w:r>
      <w:r w:rsidRPr="00CF706A">
        <w:rPr>
          <w:spacing w:val="-6"/>
          <w:sz w:val="28"/>
          <w:szCs w:val="28"/>
        </w:rPr>
        <w:t xml:space="preserve"> </w:t>
      </w:r>
      <w:r w:rsidRPr="00CF706A">
        <w:rPr>
          <w:sz w:val="28"/>
          <w:szCs w:val="28"/>
        </w:rPr>
        <w:t>локальных</w:t>
      </w:r>
      <w:r w:rsidRPr="00CF706A">
        <w:rPr>
          <w:spacing w:val="-4"/>
          <w:sz w:val="28"/>
          <w:szCs w:val="28"/>
        </w:rPr>
        <w:t xml:space="preserve"> </w:t>
      </w:r>
      <w:r w:rsidRPr="00CF706A">
        <w:rPr>
          <w:sz w:val="28"/>
          <w:szCs w:val="28"/>
        </w:rPr>
        <w:t>нормативных актах образовательной организации (</w:t>
      </w:r>
      <w:hyperlink r:id="rId22">
        <w:r w:rsidRPr="00CF706A">
          <w:rPr>
            <w:sz w:val="28"/>
            <w:szCs w:val="28"/>
          </w:rPr>
          <w:t>ч. 4 ст. 47</w:t>
        </w:r>
      </w:hyperlink>
      <w:r w:rsidRPr="00CF706A">
        <w:rPr>
          <w:sz w:val="28"/>
          <w:szCs w:val="28"/>
        </w:rPr>
        <w:t>);</w:t>
      </w:r>
    </w:p>
    <w:p w:rsidR="00CB2327" w:rsidRPr="00CF706A" w:rsidRDefault="00CB2327" w:rsidP="00EC2D11">
      <w:pPr>
        <w:pStyle w:val="ac"/>
        <w:numPr>
          <w:ilvl w:val="1"/>
          <w:numId w:val="3"/>
        </w:numPr>
        <w:tabs>
          <w:tab w:val="left" w:pos="977"/>
        </w:tabs>
        <w:ind w:right="568" w:firstLine="719"/>
        <w:rPr>
          <w:sz w:val="28"/>
          <w:szCs w:val="28"/>
        </w:rPr>
      </w:pPr>
      <w:r w:rsidRPr="00CF706A">
        <w:rPr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3">
        <w:r w:rsidRPr="00CF706A">
          <w:rPr>
            <w:sz w:val="28"/>
            <w:szCs w:val="28"/>
          </w:rPr>
          <w:t>ч. 4 ст. 48</w:t>
        </w:r>
      </w:hyperlink>
      <w:r w:rsidRPr="00CF706A">
        <w:rPr>
          <w:sz w:val="28"/>
          <w:szCs w:val="28"/>
        </w:rPr>
        <w:t>).</w:t>
      </w:r>
    </w:p>
    <w:p w:rsidR="00CB2327" w:rsidRPr="00CF706A" w:rsidRDefault="00CB2327" w:rsidP="00EC2D11">
      <w:pPr>
        <w:pStyle w:val="ac"/>
        <w:numPr>
          <w:ilvl w:val="1"/>
          <w:numId w:val="3"/>
        </w:numPr>
        <w:tabs>
          <w:tab w:val="left" w:pos="994"/>
        </w:tabs>
        <w:ind w:left="994" w:right="0" w:hanging="273"/>
        <w:rPr>
          <w:sz w:val="28"/>
          <w:szCs w:val="28"/>
        </w:rPr>
      </w:pPr>
      <w:r w:rsidRPr="00CF706A">
        <w:rPr>
          <w:sz w:val="28"/>
          <w:szCs w:val="28"/>
        </w:rPr>
        <w:t>наличие</w:t>
      </w:r>
      <w:r w:rsidRPr="00CF706A">
        <w:rPr>
          <w:spacing w:val="69"/>
          <w:w w:val="150"/>
          <w:sz w:val="28"/>
          <w:szCs w:val="28"/>
        </w:rPr>
        <w:t xml:space="preserve"> </w:t>
      </w:r>
      <w:r w:rsidRPr="00CF706A">
        <w:rPr>
          <w:sz w:val="28"/>
          <w:szCs w:val="28"/>
        </w:rPr>
        <w:t>у</w:t>
      </w:r>
      <w:r w:rsidRPr="00CF706A">
        <w:rPr>
          <w:spacing w:val="68"/>
          <w:w w:val="150"/>
          <w:sz w:val="28"/>
          <w:szCs w:val="28"/>
        </w:rPr>
        <w:t xml:space="preserve"> </w:t>
      </w:r>
      <w:r w:rsidRPr="00CF706A">
        <w:rPr>
          <w:sz w:val="28"/>
          <w:szCs w:val="28"/>
        </w:rPr>
        <w:t>педагогических</w:t>
      </w:r>
      <w:r w:rsidRPr="00CF706A">
        <w:rPr>
          <w:spacing w:val="70"/>
          <w:w w:val="150"/>
          <w:sz w:val="28"/>
          <w:szCs w:val="28"/>
        </w:rPr>
        <w:t xml:space="preserve"> </w:t>
      </w:r>
      <w:r w:rsidRPr="00CF706A">
        <w:rPr>
          <w:sz w:val="28"/>
          <w:szCs w:val="28"/>
        </w:rPr>
        <w:t>работников</w:t>
      </w:r>
      <w:r w:rsidRPr="00CF706A">
        <w:rPr>
          <w:spacing w:val="69"/>
          <w:w w:val="150"/>
          <w:sz w:val="28"/>
          <w:szCs w:val="28"/>
        </w:rPr>
        <w:t xml:space="preserve"> </w:t>
      </w:r>
      <w:r w:rsidRPr="00CF706A">
        <w:rPr>
          <w:sz w:val="28"/>
          <w:szCs w:val="28"/>
        </w:rPr>
        <w:t>права</w:t>
      </w:r>
      <w:r w:rsidRPr="00CF706A">
        <w:rPr>
          <w:spacing w:val="69"/>
          <w:w w:val="150"/>
          <w:sz w:val="28"/>
          <w:szCs w:val="28"/>
        </w:rPr>
        <w:t xml:space="preserve"> </w:t>
      </w:r>
      <w:r w:rsidRPr="00CF706A">
        <w:rPr>
          <w:sz w:val="28"/>
          <w:szCs w:val="28"/>
        </w:rPr>
        <w:t>на</w:t>
      </w:r>
      <w:r w:rsidRPr="00CF706A">
        <w:rPr>
          <w:spacing w:val="69"/>
          <w:w w:val="150"/>
          <w:sz w:val="28"/>
          <w:szCs w:val="28"/>
        </w:rPr>
        <w:t xml:space="preserve"> </w:t>
      </w:r>
      <w:r w:rsidRPr="00CF706A">
        <w:rPr>
          <w:sz w:val="28"/>
          <w:szCs w:val="28"/>
        </w:rPr>
        <w:t>справедливое</w:t>
      </w:r>
      <w:r w:rsidRPr="00CF706A">
        <w:rPr>
          <w:spacing w:val="69"/>
          <w:w w:val="150"/>
          <w:sz w:val="28"/>
          <w:szCs w:val="28"/>
        </w:rPr>
        <w:t xml:space="preserve"> </w:t>
      </w:r>
      <w:r w:rsidRPr="00CF706A">
        <w:rPr>
          <w:spacing w:val="-10"/>
          <w:sz w:val="28"/>
          <w:szCs w:val="28"/>
        </w:rPr>
        <w:t>и</w:t>
      </w:r>
    </w:p>
    <w:p w:rsidR="00CB2327" w:rsidRPr="00CF706A" w:rsidRDefault="00CB2327" w:rsidP="00EC2D11">
      <w:pPr>
        <w:pStyle w:val="aa"/>
        <w:spacing w:after="0" w:line="240" w:lineRule="auto"/>
        <w:ind w:right="570"/>
        <w:jc w:val="both"/>
        <w:rPr>
          <w:rFonts w:ascii="Times New Roman" w:hAnsi="Times New Roman" w:cs="Times New Roman"/>
          <w:sz w:val="28"/>
          <w:szCs w:val="28"/>
        </w:rPr>
      </w:pPr>
      <w:r w:rsidRPr="00CF706A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:rsidR="00CB2327" w:rsidRPr="00CF706A" w:rsidRDefault="00CB2327" w:rsidP="00EC2D11">
      <w:pPr>
        <w:pStyle w:val="ac"/>
        <w:numPr>
          <w:ilvl w:val="0"/>
          <w:numId w:val="3"/>
        </w:numPr>
        <w:tabs>
          <w:tab w:val="left" w:pos="1160"/>
        </w:tabs>
        <w:ind w:right="569" w:firstLine="719"/>
        <w:jc w:val="both"/>
        <w:rPr>
          <w:sz w:val="28"/>
          <w:szCs w:val="28"/>
        </w:rPr>
      </w:pPr>
      <w:r w:rsidRPr="00CF706A">
        <w:rPr>
          <w:sz w:val="28"/>
          <w:szCs w:val="28"/>
        </w:rPr>
        <w:t xml:space="preserve">Педагогические работники при всех обстоятельствах должны </w:t>
      </w:r>
      <w:r w:rsidRPr="00CF706A">
        <w:rPr>
          <w:sz w:val="28"/>
          <w:szCs w:val="28"/>
        </w:rPr>
        <w:lastRenderedPageBreak/>
        <w:t>сохранять честь и достоинство, присущие их деятельности.</w:t>
      </w:r>
    </w:p>
    <w:p w:rsidR="00CB2327" w:rsidRPr="00CF706A" w:rsidRDefault="00CB2327" w:rsidP="00EC2D11">
      <w:pPr>
        <w:pStyle w:val="aa"/>
        <w:spacing w:after="0" w:line="240" w:lineRule="auto"/>
        <w:ind w:right="568" w:firstLine="71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706A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CB2327" w:rsidRPr="00CF706A" w:rsidRDefault="00CB2327" w:rsidP="00933494">
      <w:pPr>
        <w:pStyle w:val="aa"/>
        <w:spacing w:after="0" w:line="240" w:lineRule="auto"/>
        <w:ind w:right="569" w:firstLine="71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706A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CB2327" w:rsidRPr="00CF706A" w:rsidRDefault="00CB2327" w:rsidP="00933494">
      <w:pPr>
        <w:pStyle w:val="aa"/>
        <w:spacing w:after="0" w:line="240" w:lineRule="auto"/>
        <w:ind w:right="561" w:firstLine="71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706A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CB2327" w:rsidRPr="00CF706A" w:rsidRDefault="00CB2327" w:rsidP="00933494">
      <w:pPr>
        <w:pStyle w:val="aa"/>
        <w:spacing w:after="0" w:line="240" w:lineRule="auto"/>
        <w:ind w:right="565" w:firstLine="71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706A"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 w:rsidRPr="00CF706A">
        <w:rPr>
          <w:rFonts w:ascii="Times New Roman" w:hAnsi="Times New Roman" w:cs="Times New Roman"/>
          <w:spacing w:val="-2"/>
          <w:sz w:val="28"/>
          <w:szCs w:val="28"/>
        </w:rPr>
        <w:t>коллегам;</w:t>
      </w:r>
    </w:p>
    <w:p w:rsidR="00CB2327" w:rsidRPr="00CF706A" w:rsidRDefault="00CB2327" w:rsidP="00933494">
      <w:pPr>
        <w:pStyle w:val="aa"/>
        <w:spacing w:after="0" w:line="240" w:lineRule="auto"/>
        <w:ind w:right="569" w:firstLine="71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706A">
        <w:rPr>
          <w:rFonts w:ascii="Times New Roman" w:hAnsi="Times New Roman" w:cs="Times New Roman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:rsidR="00CB2327" w:rsidRPr="00CF706A" w:rsidRDefault="00CB2327" w:rsidP="00933494">
      <w:pPr>
        <w:pStyle w:val="aa"/>
        <w:spacing w:after="0" w:line="240" w:lineRule="auto"/>
        <w:ind w:right="563" w:firstLine="71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706A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Pr="00CF70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sz w:val="28"/>
          <w:szCs w:val="28"/>
        </w:rPr>
        <w:t>граждан,</w:t>
      </w:r>
      <w:r w:rsidRPr="00CF706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CF70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sz w:val="28"/>
          <w:szCs w:val="28"/>
        </w:rPr>
        <w:t>или</w:t>
      </w:r>
      <w:r w:rsidRPr="00CF706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sz w:val="28"/>
          <w:szCs w:val="28"/>
        </w:rPr>
        <w:t>социальных</w:t>
      </w:r>
      <w:r w:rsidRPr="00CF70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sz w:val="28"/>
          <w:szCs w:val="28"/>
        </w:rPr>
        <w:t>групп</w:t>
      </w:r>
      <w:r w:rsidRPr="00CF70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sz w:val="28"/>
          <w:szCs w:val="28"/>
        </w:rPr>
        <w:t>и</w:t>
      </w:r>
      <w:r w:rsidRPr="00CF706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:rsidR="00CB2327" w:rsidRPr="00CF706A" w:rsidRDefault="00CB2327" w:rsidP="00933494">
      <w:pPr>
        <w:pStyle w:val="aa"/>
        <w:spacing w:after="0" w:line="240" w:lineRule="auto"/>
        <w:ind w:right="562" w:firstLine="71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706A">
        <w:rPr>
          <w:rFonts w:ascii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CF706A">
        <w:rPr>
          <w:rFonts w:ascii="Times New Roman" w:hAnsi="Times New Roman" w:cs="Times New Roman"/>
          <w:spacing w:val="-2"/>
          <w:sz w:val="28"/>
          <w:szCs w:val="28"/>
        </w:rPr>
        <w:t>обстоятельств;</w:t>
      </w:r>
    </w:p>
    <w:p w:rsidR="00CB2327" w:rsidRPr="00CF706A" w:rsidRDefault="00CB2327" w:rsidP="00933494">
      <w:pPr>
        <w:pStyle w:val="aa"/>
        <w:spacing w:after="0" w:line="240" w:lineRule="auto"/>
        <w:ind w:right="562" w:firstLine="71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706A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:rsidR="00CB2327" w:rsidRPr="00CF706A" w:rsidRDefault="00CB2327" w:rsidP="00C26F0D">
      <w:pPr>
        <w:spacing w:after="100" w:afterAutospacing="1" w:line="240" w:lineRule="auto"/>
        <w:ind w:righ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706A">
        <w:rPr>
          <w:rFonts w:ascii="Times New Roman" w:hAnsi="Times New Roman" w:cs="Times New Roman"/>
          <w:sz w:val="28"/>
          <w:szCs w:val="28"/>
        </w:rPr>
        <w:t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образовательных</w:t>
      </w:r>
      <w:r w:rsidRPr="00CF706A">
        <w:rPr>
          <w:rFonts w:ascii="Times New Roman" w:hAnsi="Times New Roman" w:cs="Times New Roman"/>
          <w:sz w:val="28"/>
          <w:szCs w:val="28"/>
        </w:rPr>
        <w:tab/>
        <w:t>отношений</w:t>
      </w:r>
      <w:r w:rsidRPr="00CF706A">
        <w:rPr>
          <w:rFonts w:ascii="Times New Roman" w:hAnsi="Times New Roman" w:cs="Times New Roman"/>
          <w:sz w:val="28"/>
          <w:szCs w:val="28"/>
        </w:rPr>
        <w:tab/>
        <w:t>посредством</w:t>
      </w:r>
      <w:r w:rsidR="00933494" w:rsidRPr="00CF706A">
        <w:rPr>
          <w:rFonts w:ascii="Times New Roman" w:hAnsi="Times New Roman" w:cs="Times New Roman"/>
          <w:sz w:val="28"/>
          <w:szCs w:val="28"/>
        </w:rPr>
        <w:t xml:space="preserve"> информационно - телекоммуникационной сети "Интернет", и (или) программ для электронных вычислительных машин, которые предназначены и (или) используются для обмена электронными сообщениями (электронные мессенджеры);</w:t>
      </w:r>
      <w:r w:rsidRPr="00CF706A">
        <w:rPr>
          <w:rFonts w:ascii="Times New Roman" w:hAnsi="Times New Roman" w:cs="Times New Roman"/>
          <w:sz w:val="28"/>
          <w:szCs w:val="28"/>
        </w:rPr>
        <w:tab/>
      </w:r>
    </w:p>
    <w:p w:rsidR="00CB2327" w:rsidRPr="00CF706A" w:rsidRDefault="00CB2327" w:rsidP="00C26F0D">
      <w:pPr>
        <w:pStyle w:val="aa"/>
        <w:spacing w:after="0" w:line="240" w:lineRule="auto"/>
        <w:ind w:right="557" w:firstLine="71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706A">
        <w:rPr>
          <w:rFonts w:ascii="Times New Roman" w:hAnsi="Times New Roman" w:cs="Times New Roman"/>
          <w:sz w:val="28"/>
          <w:szCs w:val="28"/>
        </w:rPr>
        <w:lastRenderedPageBreak/>
        <w:t>к) воздерживаться от размещения в информационно- 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CB2327" w:rsidRPr="00CF706A" w:rsidRDefault="00CB2327" w:rsidP="00933494">
      <w:pPr>
        <w:pStyle w:val="aa"/>
        <w:spacing w:after="0" w:line="240" w:lineRule="auto"/>
        <w:ind w:right="567" w:firstLine="71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706A"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:rsidR="00592953" w:rsidRPr="00CF706A" w:rsidRDefault="00CB2327" w:rsidP="00B47B49">
      <w:pPr>
        <w:pStyle w:val="aa"/>
        <w:spacing w:after="0" w:line="240" w:lineRule="auto"/>
        <w:ind w:right="559" w:firstLine="71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706A">
        <w:rPr>
          <w:rFonts w:ascii="Times New Roman" w:hAnsi="Times New Roman" w:cs="Times New Roman"/>
          <w:sz w:val="28"/>
          <w:szCs w:val="28"/>
        </w:rPr>
        <w:t>м) принимать меры</w:t>
      </w:r>
      <w:r w:rsidRPr="00CF70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sz w:val="28"/>
          <w:szCs w:val="28"/>
        </w:rPr>
        <w:t>по</w:t>
      </w:r>
      <w:r w:rsidRPr="00CF70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sz w:val="28"/>
          <w:szCs w:val="28"/>
        </w:rPr>
        <w:t>недопущению возникновения</w:t>
      </w:r>
      <w:r w:rsidRPr="00CF70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706A">
        <w:rPr>
          <w:rFonts w:ascii="Times New Roman" w:hAnsi="Times New Roman" w:cs="Times New Roman"/>
          <w:sz w:val="28"/>
          <w:szCs w:val="28"/>
        </w:rPr>
        <w:t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:rsidR="003E162E" w:rsidRPr="00CF706A" w:rsidRDefault="003E162E" w:rsidP="00B47B49">
      <w:pPr>
        <w:pStyle w:val="aa"/>
        <w:spacing w:after="0" w:line="240" w:lineRule="auto"/>
        <w:ind w:right="559" w:firstLine="71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2327" w:rsidRPr="00CF706A" w:rsidRDefault="00CB2327" w:rsidP="00A02B01">
      <w:pPr>
        <w:pStyle w:val="11"/>
        <w:numPr>
          <w:ilvl w:val="0"/>
          <w:numId w:val="4"/>
        </w:numPr>
        <w:tabs>
          <w:tab w:val="left" w:pos="745"/>
        </w:tabs>
        <w:ind w:left="170" w:right="736" w:firstLine="110"/>
        <w:jc w:val="center"/>
      </w:pPr>
      <w:r w:rsidRPr="00CF706A">
        <w:t>Реализация права педагогических работников на справедливое и объективное</w:t>
      </w:r>
      <w:r w:rsidRPr="00CF706A">
        <w:rPr>
          <w:spacing w:val="-7"/>
        </w:rPr>
        <w:t xml:space="preserve"> </w:t>
      </w:r>
      <w:r w:rsidRPr="00CF706A">
        <w:t>расследование</w:t>
      </w:r>
      <w:r w:rsidRPr="00CF706A">
        <w:rPr>
          <w:spacing w:val="-7"/>
        </w:rPr>
        <w:t xml:space="preserve"> </w:t>
      </w:r>
      <w:r w:rsidRPr="00CF706A">
        <w:t>нарушения</w:t>
      </w:r>
      <w:r w:rsidRPr="00CF706A">
        <w:rPr>
          <w:spacing w:val="-9"/>
        </w:rPr>
        <w:t xml:space="preserve"> </w:t>
      </w:r>
      <w:r w:rsidRPr="00CF706A">
        <w:t>норм</w:t>
      </w:r>
      <w:r w:rsidRPr="00CF706A">
        <w:rPr>
          <w:spacing w:val="-7"/>
        </w:rPr>
        <w:t xml:space="preserve"> </w:t>
      </w:r>
      <w:r w:rsidRPr="00CF706A">
        <w:t>профессиональной</w:t>
      </w:r>
      <w:r w:rsidRPr="00CF706A">
        <w:rPr>
          <w:spacing w:val="-8"/>
        </w:rPr>
        <w:t xml:space="preserve"> </w:t>
      </w:r>
      <w:r w:rsidRPr="00CF706A">
        <w:t>этики</w:t>
      </w:r>
      <w:r w:rsidR="00592953" w:rsidRPr="00CF706A">
        <w:t xml:space="preserve"> педагогических работников</w:t>
      </w:r>
    </w:p>
    <w:p w:rsidR="00CB2327" w:rsidRPr="00CF706A" w:rsidRDefault="00CB2327" w:rsidP="00EC2D11">
      <w:pPr>
        <w:pStyle w:val="ac"/>
        <w:numPr>
          <w:ilvl w:val="0"/>
          <w:numId w:val="3"/>
        </w:numPr>
        <w:tabs>
          <w:tab w:val="left" w:pos="1054"/>
        </w:tabs>
        <w:ind w:firstLine="719"/>
        <w:jc w:val="both"/>
        <w:rPr>
          <w:sz w:val="28"/>
          <w:szCs w:val="28"/>
        </w:rPr>
      </w:pPr>
      <w:r w:rsidRPr="00CF706A">
        <w:rPr>
          <w:sz w:val="28"/>
          <w:szCs w:val="28"/>
        </w:rPr>
        <w:t>Образовательная организация стремится обеспечить защиту чести, достоинства</w:t>
      </w:r>
      <w:r w:rsidRPr="00CF706A">
        <w:rPr>
          <w:spacing w:val="-18"/>
          <w:sz w:val="28"/>
          <w:szCs w:val="28"/>
        </w:rPr>
        <w:t xml:space="preserve"> </w:t>
      </w:r>
      <w:r w:rsidRPr="00CF706A">
        <w:rPr>
          <w:sz w:val="28"/>
          <w:szCs w:val="28"/>
        </w:rPr>
        <w:t>и</w:t>
      </w:r>
      <w:r w:rsidRPr="00CF706A">
        <w:rPr>
          <w:spacing w:val="-17"/>
          <w:sz w:val="28"/>
          <w:szCs w:val="28"/>
        </w:rPr>
        <w:t xml:space="preserve"> </w:t>
      </w:r>
      <w:r w:rsidRPr="00CF706A">
        <w:rPr>
          <w:sz w:val="28"/>
          <w:szCs w:val="28"/>
        </w:rPr>
        <w:t>деловой</w:t>
      </w:r>
      <w:r w:rsidRPr="00CF706A">
        <w:rPr>
          <w:spacing w:val="-18"/>
          <w:sz w:val="28"/>
          <w:szCs w:val="28"/>
        </w:rPr>
        <w:t xml:space="preserve"> </w:t>
      </w:r>
      <w:r w:rsidRPr="00CF706A">
        <w:rPr>
          <w:sz w:val="28"/>
          <w:szCs w:val="28"/>
        </w:rPr>
        <w:t>репутации</w:t>
      </w:r>
      <w:r w:rsidRPr="00CF706A">
        <w:rPr>
          <w:spacing w:val="-17"/>
          <w:sz w:val="28"/>
          <w:szCs w:val="28"/>
        </w:rPr>
        <w:t xml:space="preserve"> </w:t>
      </w:r>
      <w:r w:rsidRPr="00CF706A">
        <w:rPr>
          <w:sz w:val="28"/>
          <w:szCs w:val="28"/>
        </w:rPr>
        <w:t>педагогических</w:t>
      </w:r>
      <w:r w:rsidRPr="00CF706A">
        <w:rPr>
          <w:spacing w:val="-18"/>
          <w:sz w:val="28"/>
          <w:szCs w:val="28"/>
        </w:rPr>
        <w:t xml:space="preserve"> </w:t>
      </w:r>
      <w:r w:rsidRPr="00CF706A">
        <w:rPr>
          <w:sz w:val="28"/>
          <w:szCs w:val="28"/>
        </w:rPr>
        <w:t>работников,</w:t>
      </w:r>
      <w:r w:rsidRPr="00CF706A">
        <w:rPr>
          <w:spacing w:val="-17"/>
          <w:sz w:val="28"/>
          <w:szCs w:val="28"/>
        </w:rPr>
        <w:t xml:space="preserve"> </w:t>
      </w:r>
      <w:r w:rsidRPr="00CF706A">
        <w:rPr>
          <w:sz w:val="28"/>
          <w:szCs w:val="28"/>
        </w:rPr>
        <w:t xml:space="preserve">способствовать формированию благоприятного для эффективной работы морально-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CF706A">
        <w:rPr>
          <w:spacing w:val="-2"/>
          <w:sz w:val="28"/>
          <w:szCs w:val="28"/>
        </w:rPr>
        <w:t>работников.</w:t>
      </w:r>
    </w:p>
    <w:p w:rsidR="00CB2327" w:rsidRPr="00CF706A" w:rsidRDefault="00CB2327" w:rsidP="00CB2327">
      <w:pPr>
        <w:pStyle w:val="ac"/>
        <w:numPr>
          <w:ilvl w:val="0"/>
          <w:numId w:val="3"/>
        </w:numPr>
        <w:tabs>
          <w:tab w:val="left" w:pos="1064"/>
        </w:tabs>
        <w:ind w:right="561" w:firstLine="719"/>
        <w:jc w:val="both"/>
        <w:rPr>
          <w:sz w:val="28"/>
          <w:szCs w:val="28"/>
        </w:rPr>
      </w:pPr>
      <w:r w:rsidRPr="00CF706A">
        <w:rPr>
          <w:sz w:val="28"/>
          <w:szCs w:val="28"/>
        </w:rPr>
        <w:t xml:space="preserve">Случаи нарушения норм профессиональной этики педагогических работников, установленных разделом II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4">
        <w:r w:rsidRPr="00CF706A">
          <w:rPr>
            <w:sz w:val="28"/>
            <w:szCs w:val="28"/>
          </w:rPr>
          <w:t>частью 2 статьи 45</w:t>
        </w:r>
      </w:hyperlink>
      <w:r w:rsidRPr="00CF706A">
        <w:rPr>
          <w:sz w:val="28"/>
          <w:szCs w:val="28"/>
        </w:rPr>
        <w:t xml:space="preserve"> Федерального закона от 29 декабря 2012 г. N</w:t>
      </w:r>
      <w:r w:rsidRPr="00CF706A">
        <w:rPr>
          <w:spacing w:val="-3"/>
          <w:sz w:val="28"/>
          <w:szCs w:val="28"/>
        </w:rPr>
        <w:t xml:space="preserve"> </w:t>
      </w:r>
      <w:r w:rsidRPr="00CF706A">
        <w:rPr>
          <w:sz w:val="28"/>
          <w:szCs w:val="28"/>
        </w:rPr>
        <w:t>273-ФЗ "Об образовании в Российской Федерации".</w:t>
      </w:r>
    </w:p>
    <w:p w:rsidR="00CB2327" w:rsidRPr="00CF706A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F706A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5">
        <w:r w:rsidRPr="00CF706A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CF706A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:rsidR="00CB2327" w:rsidRPr="00CF706A" w:rsidRDefault="00CB2327" w:rsidP="00CB2327">
      <w:pPr>
        <w:pStyle w:val="ac"/>
        <w:numPr>
          <w:ilvl w:val="0"/>
          <w:numId w:val="3"/>
        </w:numPr>
        <w:tabs>
          <w:tab w:val="left" w:pos="1170"/>
        </w:tabs>
        <w:ind w:right="568" w:firstLine="719"/>
        <w:jc w:val="both"/>
        <w:rPr>
          <w:sz w:val="28"/>
          <w:szCs w:val="28"/>
        </w:rPr>
      </w:pPr>
      <w:r w:rsidRPr="00CF706A">
        <w:rPr>
          <w:sz w:val="28"/>
          <w:szCs w:val="28"/>
        </w:rPr>
        <w:t>Педагогический работник, претендующий на справедливое и объективное</w:t>
      </w:r>
      <w:r w:rsidRPr="00CF706A">
        <w:rPr>
          <w:spacing w:val="-15"/>
          <w:sz w:val="28"/>
          <w:szCs w:val="28"/>
        </w:rPr>
        <w:t xml:space="preserve"> </w:t>
      </w:r>
      <w:r w:rsidRPr="00CF706A">
        <w:rPr>
          <w:sz w:val="28"/>
          <w:szCs w:val="28"/>
        </w:rPr>
        <w:t>расследование</w:t>
      </w:r>
      <w:r w:rsidRPr="00CF706A">
        <w:rPr>
          <w:spacing w:val="-13"/>
          <w:sz w:val="28"/>
          <w:szCs w:val="28"/>
        </w:rPr>
        <w:t xml:space="preserve"> </w:t>
      </w:r>
      <w:r w:rsidRPr="00CF706A">
        <w:rPr>
          <w:sz w:val="28"/>
          <w:szCs w:val="28"/>
        </w:rPr>
        <w:t>нарушения</w:t>
      </w:r>
      <w:r w:rsidRPr="00CF706A">
        <w:rPr>
          <w:spacing w:val="-15"/>
          <w:sz w:val="28"/>
          <w:szCs w:val="28"/>
        </w:rPr>
        <w:t xml:space="preserve"> </w:t>
      </w:r>
      <w:r w:rsidRPr="00CF706A">
        <w:rPr>
          <w:sz w:val="28"/>
          <w:szCs w:val="28"/>
        </w:rPr>
        <w:t>норм</w:t>
      </w:r>
      <w:r w:rsidRPr="00CF706A">
        <w:rPr>
          <w:spacing w:val="-16"/>
          <w:sz w:val="28"/>
          <w:szCs w:val="28"/>
        </w:rPr>
        <w:t xml:space="preserve"> </w:t>
      </w:r>
      <w:r w:rsidRPr="00CF706A">
        <w:rPr>
          <w:sz w:val="28"/>
          <w:szCs w:val="28"/>
        </w:rPr>
        <w:t>профессиональной</w:t>
      </w:r>
      <w:r w:rsidRPr="00CF706A">
        <w:rPr>
          <w:spacing w:val="-13"/>
          <w:sz w:val="28"/>
          <w:szCs w:val="28"/>
        </w:rPr>
        <w:t xml:space="preserve"> </w:t>
      </w:r>
      <w:r w:rsidRPr="00CF706A">
        <w:rPr>
          <w:sz w:val="28"/>
          <w:szCs w:val="28"/>
        </w:rPr>
        <w:t>этики,</w:t>
      </w:r>
      <w:r w:rsidRPr="00CF706A">
        <w:rPr>
          <w:spacing w:val="-14"/>
          <w:sz w:val="28"/>
          <w:szCs w:val="28"/>
        </w:rPr>
        <w:t xml:space="preserve"> </w:t>
      </w:r>
      <w:r w:rsidRPr="00CF706A">
        <w:rPr>
          <w:sz w:val="28"/>
          <w:szCs w:val="28"/>
        </w:rPr>
        <w:t>вправе обратиться в комиссию по урегулированию споров между участниками образовательных отношений.</w:t>
      </w:r>
    </w:p>
    <w:p w:rsidR="00CB2327" w:rsidRPr="00CF706A" w:rsidRDefault="00CB2327" w:rsidP="00CB2327">
      <w:pPr>
        <w:pStyle w:val="ac"/>
        <w:numPr>
          <w:ilvl w:val="0"/>
          <w:numId w:val="3"/>
        </w:numPr>
        <w:tabs>
          <w:tab w:val="left" w:pos="1215"/>
        </w:tabs>
        <w:ind w:right="564" w:firstLine="719"/>
        <w:jc w:val="both"/>
        <w:rPr>
          <w:sz w:val="28"/>
          <w:szCs w:val="28"/>
        </w:rPr>
      </w:pPr>
      <w:r w:rsidRPr="00CF706A">
        <w:rPr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Pr="00CF706A">
        <w:rPr>
          <w:spacing w:val="40"/>
          <w:sz w:val="28"/>
          <w:szCs w:val="28"/>
        </w:rPr>
        <w:t xml:space="preserve"> </w:t>
      </w:r>
      <w:r w:rsidRPr="00CF706A">
        <w:rPr>
          <w:sz w:val="28"/>
          <w:szCs w:val="28"/>
        </w:rPr>
        <w:t>этики</w:t>
      </w:r>
      <w:r w:rsidRPr="00CF706A">
        <w:rPr>
          <w:spacing w:val="40"/>
          <w:sz w:val="28"/>
          <w:szCs w:val="28"/>
        </w:rPr>
        <w:t xml:space="preserve"> </w:t>
      </w:r>
      <w:r w:rsidRPr="00CF706A">
        <w:rPr>
          <w:sz w:val="28"/>
          <w:szCs w:val="28"/>
        </w:rPr>
        <w:t>педагогических</w:t>
      </w:r>
      <w:r w:rsidRPr="00CF706A">
        <w:rPr>
          <w:spacing w:val="40"/>
          <w:sz w:val="28"/>
          <w:szCs w:val="28"/>
        </w:rPr>
        <w:t xml:space="preserve"> </w:t>
      </w:r>
      <w:r w:rsidRPr="00CF706A">
        <w:rPr>
          <w:sz w:val="28"/>
          <w:szCs w:val="28"/>
        </w:rPr>
        <w:t>работников</w:t>
      </w:r>
      <w:r w:rsidRPr="00CF706A">
        <w:rPr>
          <w:spacing w:val="40"/>
          <w:sz w:val="28"/>
          <w:szCs w:val="28"/>
        </w:rPr>
        <w:t xml:space="preserve"> </w:t>
      </w:r>
      <w:r w:rsidRPr="00CF706A">
        <w:rPr>
          <w:sz w:val="28"/>
          <w:szCs w:val="28"/>
        </w:rPr>
        <w:t>в</w:t>
      </w:r>
      <w:r w:rsidRPr="00CF706A">
        <w:rPr>
          <w:spacing w:val="40"/>
          <w:sz w:val="28"/>
          <w:szCs w:val="28"/>
        </w:rPr>
        <w:t xml:space="preserve"> </w:t>
      </w:r>
      <w:r w:rsidRPr="00CF706A">
        <w:rPr>
          <w:sz w:val="28"/>
          <w:szCs w:val="28"/>
        </w:rPr>
        <w:t>состав</w:t>
      </w:r>
      <w:r w:rsidRPr="00CF706A">
        <w:rPr>
          <w:spacing w:val="40"/>
          <w:sz w:val="28"/>
          <w:szCs w:val="28"/>
        </w:rPr>
        <w:t xml:space="preserve"> </w:t>
      </w:r>
      <w:r w:rsidRPr="00CF706A">
        <w:rPr>
          <w:sz w:val="28"/>
          <w:szCs w:val="28"/>
        </w:rPr>
        <w:t>комиссии</w:t>
      </w:r>
      <w:r w:rsidRPr="00CF706A">
        <w:rPr>
          <w:spacing w:val="40"/>
          <w:sz w:val="28"/>
          <w:szCs w:val="28"/>
        </w:rPr>
        <w:t xml:space="preserve"> </w:t>
      </w:r>
      <w:r w:rsidRPr="00CF706A">
        <w:rPr>
          <w:sz w:val="28"/>
          <w:szCs w:val="28"/>
        </w:rPr>
        <w:t>по</w:t>
      </w:r>
    </w:p>
    <w:p w:rsidR="00C257CC" w:rsidRPr="00CF706A" w:rsidRDefault="00C257CC" w:rsidP="00C257CC">
      <w:pPr>
        <w:tabs>
          <w:tab w:val="left" w:pos="983"/>
        </w:tabs>
        <w:spacing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F706A">
        <w:rPr>
          <w:rFonts w:ascii="Times New Roman" w:hAnsi="Times New Roman" w:cs="Times New Roman"/>
          <w:sz w:val="28"/>
          <w:szCs w:val="28"/>
        </w:rPr>
        <w:lastRenderedPageBreak/>
        <w:t xml:space="preserve">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 </w:t>
      </w:r>
    </w:p>
    <w:p w:rsidR="0073378B" w:rsidRPr="00CF706A" w:rsidRDefault="00C257CC" w:rsidP="0073378B">
      <w:pPr>
        <w:pStyle w:val="ac"/>
        <w:numPr>
          <w:ilvl w:val="0"/>
          <w:numId w:val="3"/>
        </w:numPr>
        <w:tabs>
          <w:tab w:val="left" w:pos="983"/>
        </w:tabs>
        <w:ind w:right="567" w:firstLine="719"/>
        <w:jc w:val="both"/>
        <w:rPr>
          <w:sz w:val="28"/>
          <w:szCs w:val="28"/>
        </w:rPr>
      </w:pPr>
      <w:r w:rsidRPr="00CF706A">
        <w:rPr>
          <w:sz w:val="28"/>
          <w:szCs w:val="28"/>
        </w:rPr>
        <w:t>В</w:t>
      </w:r>
      <w:r w:rsidRPr="00CF706A">
        <w:rPr>
          <w:spacing w:val="-18"/>
          <w:sz w:val="28"/>
          <w:szCs w:val="28"/>
        </w:rPr>
        <w:t xml:space="preserve"> </w:t>
      </w:r>
      <w:r w:rsidRPr="00CF706A">
        <w:rPr>
          <w:sz w:val="28"/>
          <w:szCs w:val="28"/>
        </w:rPr>
        <w:t>случае</w:t>
      </w:r>
      <w:r w:rsidRPr="00CF706A">
        <w:rPr>
          <w:spacing w:val="-17"/>
          <w:sz w:val="28"/>
          <w:szCs w:val="28"/>
        </w:rPr>
        <w:t xml:space="preserve"> </w:t>
      </w:r>
      <w:r w:rsidRPr="00CF706A">
        <w:rPr>
          <w:sz w:val="28"/>
          <w:szCs w:val="28"/>
        </w:rPr>
        <w:t>несогласия</w:t>
      </w:r>
      <w:r w:rsidRPr="00CF706A">
        <w:rPr>
          <w:spacing w:val="-18"/>
          <w:sz w:val="28"/>
          <w:szCs w:val="28"/>
        </w:rPr>
        <w:t xml:space="preserve"> </w:t>
      </w:r>
      <w:r w:rsidRPr="00CF706A">
        <w:rPr>
          <w:sz w:val="28"/>
          <w:szCs w:val="28"/>
        </w:rPr>
        <w:t>педагогического</w:t>
      </w:r>
      <w:r w:rsidRPr="00CF706A">
        <w:rPr>
          <w:spacing w:val="-17"/>
          <w:sz w:val="28"/>
          <w:szCs w:val="28"/>
        </w:rPr>
        <w:t xml:space="preserve"> </w:t>
      </w:r>
      <w:r w:rsidRPr="00CF706A">
        <w:rPr>
          <w:sz w:val="28"/>
          <w:szCs w:val="28"/>
        </w:rPr>
        <w:t>работника</w:t>
      </w:r>
      <w:r w:rsidRPr="00CF706A">
        <w:rPr>
          <w:spacing w:val="-18"/>
          <w:sz w:val="28"/>
          <w:szCs w:val="28"/>
        </w:rPr>
        <w:t xml:space="preserve"> </w:t>
      </w:r>
      <w:r w:rsidRPr="00CF706A">
        <w:rPr>
          <w:sz w:val="28"/>
          <w:szCs w:val="28"/>
        </w:rPr>
        <w:t>с</w:t>
      </w:r>
      <w:r w:rsidRPr="00CF706A">
        <w:rPr>
          <w:spacing w:val="-17"/>
          <w:sz w:val="28"/>
          <w:szCs w:val="28"/>
        </w:rPr>
        <w:t xml:space="preserve"> </w:t>
      </w:r>
      <w:r w:rsidRPr="00CF706A">
        <w:rPr>
          <w:sz w:val="28"/>
          <w:szCs w:val="28"/>
        </w:rPr>
        <w:t>решением</w:t>
      </w:r>
      <w:r w:rsidRPr="00CF706A">
        <w:rPr>
          <w:spacing w:val="-18"/>
          <w:sz w:val="28"/>
          <w:szCs w:val="28"/>
        </w:rPr>
        <w:t xml:space="preserve"> </w:t>
      </w:r>
      <w:r w:rsidRPr="00CF706A">
        <w:rPr>
          <w:sz w:val="28"/>
          <w:szCs w:val="28"/>
        </w:rPr>
        <w:t>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</w:t>
      </w:r>
      <w:r w:rsidRPr="00CF706A">
        <w:rPr>
          <w:spacing w:val="-8"/>
          <w:sz w:val="28"/>
          <w:szCs w:val="28"/>
        </w:rPr>
        <w:t xml:space="preserve"> </w:t>
      </w:r>
      <w:r w:rsidRPr="00CF706A">
        <w:rPr>
          <w:sz w:val="28"/>
          <w:szCs w:val="28"/>
        </w:rPr>
        <w:t>образовательных</w:t>
      </w:r>
      <w:r w:rsidRPr="00CF706A">
        <w:rPr>
          <w:spacing w:val="-8"/>
          <w:sz w:val="28"/>
          <w:szCs w:val="28"/>
        </w:rPr>
        <w:t xml:space="preserve"> </w:t>
      </w:r>
      <w:r w:rsidRPr="00CF706A">
        <w:rPr>
          <w:sz w:val="28"/>
          <w:szCs w:val="28"/>
        </w:rPr>
        <w:t>отношений,</w:t>
      </w:r>
      <w:r w:rsidRPr="00CF706A">
        <w:rPr>
          <w:spacing w:val="-9"/>
          <w:sz w:val="28"/>
          <w:szCs w:val="28"/>
        </w:rPr>
        <w:t xml:space="preserve"> </w:t>
      </w:r>
      <w:r w:rsidRPr="00CF706A">
        <w:rPr>
          <w:sz w:val="28"/>
          <w:szCs w:val="28"/>
        </w:rPr>
        <w:t>несоответствия</w:t>
      </w:r>
      <w:r w:rsidRPr="00CF706A">
        <w:rPr>
          <w:spacing w:val="-10"/>
          <w:sz w:val="28"/>
          <w:szCs w:val="28"/>
        </w:rPr>
        <w:t xml:space="preserve"> </w:t>
      </w:r>
      <w:r w:rsidRPr="00CF706A">
        <w:rPr>
          <w:sz w:val="28"/>
          <w:szCs w:val="28"/>
        </w:rPr>
        <w:t>решения</w:t>
      </w:r>
      <w:r w:rsidRPr="00CF706A">
        <w:rPr>
          <w:spacing w:val="-8"/>
          <w:sz w:val="28"/>
          <w:szCs w:val="28"/>
        </w:rPr>
        <w:t xml:space="preserve"> </w:t>
      </w:r>
      <w:r w:rsidRPr="00CF706A">
        <w:rPr>
          <w:sz w:val="28"/>
          <w:szCs w:val="28"/>
        </w:rPr>
        <w:t>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</w:t>
      </w:r>
      <w:r w:rsidRPr="00CF706A">
        <w:rPr>
          <w:spacing w:val="-2"/>
          <w:sz w:val="28"/>
          <w:szCs w:val="28"/>
        </w:rPr>
        <w:t xml:space="preserve"> </w:t>
      </w:r>
      <w:r w:rsidRPr="00CF706A">
        <w:rPr>
          <w:sz w:val="28"/>
          <w:szCs w:val="28"/>
        </w:rPr>
        <w:t>чести и достоинства</w:t>
      </w:r>
      <w:r w:rsidRPr="00CF706A">
        <w:rPr>
          <w:spacing w:val="-4"/>
          <w:sz w:val="28"/>
          <w:szCs w:val="28"/>
        </w:rPr>
        <w:t xml:space="preserve"> </w:t>
      </w:r>
      <w:r w:rsidRPr="00CF706A">
        <w:rPr>
          <w:sz w:val="28"/>
          <w:szCs w:val="28"/>
        </w:rPr>
        <w:t>педагогических работников,</w:t>
      </w:r>
      <w:r w:rsidRPr="00CF706A">
        <w:rPr>
          <w:spacing w:val="-2"/>
          <w:sz w:val="28"/>
          <w:szCs w:val="28"/>
        </w:rPr>
        <w:t xml:space="preserve"> </w:t>
      </w:r>
      <w:r w:rsidRPr="00CF706A">
        <w:rPr>
          <w:sz w:val="28"/>
          <w:szCs w:val="28"/>
        </w:rPr>
        <w:t>и (или)</w:t>
      </w:r>
      <w:r w:rsidRPr="00CF706A">
        <w:rPr>
          <w:spacing w:val="-1"/>
          <w:sz w:val="28"/>
          <w:szCs w:val="28"/>
        </w:rPr>
        <w:t xml:space="preserve"> </w:t>
      </w:r>
      <w:r w:rsidRPr="00CF706A">
        <w:rPr>
          <w:sz w:val="28"/>
          <w:szCs w:val="28"/>
        </w:rPr>
        <w:t>в суд, а также в правоохранительные органы при необходимости.</w:t>
      </w:r>
    </w:p>
    <w:p w:rsidR="0073378B" w:rsidRPr="0073378B" w:rsidRDefault="0073378B" w:rsidP="0073378B">
      <w:pPr>
        <w:tabs>
          <w:tab w:val="left" w:pos="983"/>
        </w:tabs>
        <w:ind w:left="-378" w:right="567"/>
        <w:jc w:val="both"/>
        <w:rPr>
          <w:sz w:val="28"/>
          <w:szCs w:val="28"/>
        </w:rPr>
      </w:pPr>
    </w:p>
    <w:p w:rsidR="00AC3705" w:rsidRPr="0073378B" w:rsidRDefault="00C257CC" w:rsidP="00A02B01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78B">
        <w:rPr>
          <w:rFonts w:ascii="Times New Roman" w:hAnsi="Times New Roman" w:cs="Times New Roman"/>
          <w:b/>
          <w:sz w:val="28"/>
          <w:szCs w:val="28"/>
        </w:rPr>
        <w:t>Приложение №8 «Права и льготы, предоставляемые педагогическим работникам образовательных организаций Республики Татарстан  при подготовке и проведении аттестации»</w:t>
      </w:r>
    </w:p>
    <w:p w:rsidR="003E162E" w:rsidRPr="0073378B" w:rsidRDefault="003E162E" w:rsidP="00A02B01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7CC" w:rsidRPr="0073378B" w:rsidRDefault="00C257CC" w:rsidP="005639F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b/>
          <w:sz w:val="28"/>
          <w:szCs w:val="28"/>
        </w:rPr>
        <w:t xml:space="preserve"> В Разделе </w:t>
      </w:r>
      <w:r w:rsidRPr="0073378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3378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3378B">
        <w:rPr>
          <w:rFonts w:ascii="Times New Roman" w:hAnsi="Times New Roman" w:cs="Times New Roman"/>
          <w:sz w:val="28"/>
          <w:szCs w:val="28"/>
        </w:rPr>
        <w:t>Льготы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по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установлению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уровня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оплаты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труда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работника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во взаимосвязи</w:t>
      </w:r>
      <w:r w:rsidRPr="007337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с</w:t>
      </w:r>
      <w:r w:rsidRPr="007337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имеющейся</w:t>
      </w:r>
      <w:r w:rsidRPr="007337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квалификационной</w:t>
      </w:r>
      <w:r w:rsidRPr="007337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категорией</w:t>
      </w:r>
      <w:r w:rsidRPr="007337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внести</w:t>
      </w:r>
      <w:r w:rsidRPr="007337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изменения</w:t>
      </w:r>
      <w:r w:rsidRPr="007337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в таблицу, дополнить должность тьютор.</w:t>
      </w:r>
    </w:p>
    <w:p w:rsidR="00C257CC" w:rsidRPr="0073378B" w:rsidRDefault="00C257CC" w:rsidP="005639F0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sz w:val="28"/>
          <w:szCs w:val="28"/>
        </w:rPr>
        <w:t>«2.1.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Pr="007337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просвещения</w:t>
      </w:r>
      <w:r w:rsidRPr="007337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Российской</w:t>
      </w:r>
      <w:r w:rsidRPr="007337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Федерации от</w:t>
      </w:r>
      <w:r w:rsidRPr="0073378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24</w:t>
      </w:r>
      <w:r w:rsidRPr="007337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марта</w:t>
      </w:r>
      <w:r w:rsidRPr="007337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2023</w:t>
      </w:r>
      <w:r w:rsidRPr="007337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г.</w:t>
      </w:r>
      <w:r w:rsidRPr="007337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№</w:t>
      </w:r>
      <w:r w:rsidRPr="007337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196</w:t>
      </w:r>
      <w:r w:rsidR="005639F0" w:rsidRPr="0073378B">
        <w:rPr>
          <w:rFonts w:ascii="Times New Roman" w:hAnsi="Times New Roman" w:cs="Times New Roman"/>
          <w:sz w:val="28"/>
          <w:szCs w:val="28"/>
        </w:rPr>
        <w:t>«Об</w:t>
      </w:r>
      <w:r w:rsidR="005639F0"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5639F0" w:rsidRPr="0073378B">
        <w:rPr>
          <w:rFonts w:ascii="Times New Roman" w:hAnsi="Times New Roman" w:cs="Times New Roman"/>
          <w:sz w:val="28"/>
          <w:szCs w:val="28"/>
        </w:rPr>
        <w:t>утверждении</w:t>
      </w:r>
      <w:r w:rsidR="005639F0"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5639F0" w:rsidRPr="0073378B">
        <w:rPr>
          <w:rFonts w:ascii="Times New Roman" w:hAnsi="Times New Roman" w:cs="Times New Roman"/>
          <w:sz w:val="28"/>
          <w:szCs w:val="28"/>
        </w:rPr>
        <w:t>Порядка</w:t>
      </w:r>
      <w:r w:rsidR="005639F0"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5639F0" w:rsidRPr="0073378B">
        <w:rPr>
          <w:rFonts w:ascii="Times New Roman" w:hAnsi="Times New Roman" w:cs="Times New Roman"/>
          <w:sz w:val="28"/>
          <w:szCs w:val="28"/>
        </w:rPr>
        <w:t>проведения</w:t>
      </w:r>
      <w:r w:rsidR="005639F0"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5639F0" w:rsidRPr="0073378B">
        <w:rPr>
          <w:rFonts w:ascii="Times New Roman" w:hAnsi="Times New Roman" w:cs="Times New Roman"/>
          <w:sz w:val="28"/>
          <w:szCs w:val="28"/>
        </w:rPr>
        <w:t>аттестации</w:t>
      </w:r>
      <w:r w:rsidR="005639F0"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5639F0" w:rsidRPr="0073378B">
        <w:rPr>
          <w:rFonts w:ascii="Times New Roman" w:hAnsi="Times New Roman" w:cs="Times New Roman"/>
          <w:sz w:val="28"/>
          <w:szCs w:val="28"/>
        </w:rPr>
        <w:t>педагогических</w:t>
      </w:r>
      <w:r w:rsidR="005639F0"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5639F0" w:rsidRPr="0073378B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:rsidR="00C257CC" w:rsidRPr="0073378B" w:rsidRDefault="00C257CC" w:rsidP="00C257CC">
      <w:pPr>
        <w:pStyle w:val="ac"/>
        <w:numPr>
          <w:ilvl w:val="0"/>
          <w:numId w:val="2"/>
        </w:numPr>
        <w:tabs>
          <w:tab w:val="left" w:pos="905"/>
        </w:tabs>
        <w:ind w:right="567" w:firstLine="707"/>
        <w:rPr>
          <w:sz w:val="28"/>
          <w:szCs w:val="28"/>
        </w:rPr>
      </w:pPr>
      <w:r w:rsidRPr="0073378B"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:rsidR="00C257CC" w:rsidRPr="0073378B" w:rsidRDefault="00C257CC" w:rsidP="00C257CC">
      <w:pPr>
        <w:pStyle w:val="ac"/>
        <w:numPr>
          <w:ilvl w:val="0"/>
          <w:numId w:val="2"/>
        </w:numPr>
        <w:tabs>
          <w:tab w:val="left" w:pos="953"/>
        </w:tabs>
        <w:ind w:right="567" w:firstLine="707"/>
        <w:rPr>
          <w:sz w:val="28"/>
          <w:szCs w:val="28"/>
        </w:rPr>
      </w:pPr>
      <w:r w:rsidRPr="0073378B"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:rsidR="00C257CC" w:rsidRPr="0073378B" w:rsidRDefault="00C257CC" w:rsidP="005639F0">
      <w:pPr>
        <w:pStyle w:val="ac"/>
        <w:numPr>
          <w:ilvl w:val="0"/>
          <w:numId w:val="2"/>
        </w:numPr>
        <w:tabs>
          <w:tab w:val="left" w:pos="890"/>
        </w:tabs>
        <w:ind w:right="567" w:firstLine="707"/>
        <w:rPr>
          <w:sz w:val="28"/>
          <w:szCs w:val="28"/>
        </w:rPr>
      </w:pPr>
      <w:r w:rsidRPr="0073378B">
        <w:rPr>
          <w:sz w:val="28"/>
          <w:szCs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 w:rsidRPr="0073378B">
        <w:rPr>
          <w:spacing w:val="-18"/>
          <w:sz w:val="28"/>
          <w:szCs w:val="28"/>
        </w:rPr>
        <w:t xml:space="preserve"> </w:t>
      </w:r>
      <w:r w:rsidRPr="0073378B">
        <w:rPr>
          <w:sz w:val="28"/>
          <w:szCs w:val="28"/>
        </w:rPr>
        <w:t>в</w:t>
      </w:r>
      <w:r w:rsidRPr="0073378B">
        <w:rPr>
          <w:spacing w:val="-17"/>
          <w:sz w:val="28"/>
          <w:szCs w:val="28"/>
        </w:rPr>
        <w:t xml:space="preserve"> </w:t>
      </w:r>
      <w:r w:rsidRPr="0073378B">
        <w:rPr>
          <w:sz w:val="28"/>
          <w:szCs w:val="28"/>
        </w:rPr>
        <w:t>государственные</w:t>
      </w:r>
      <w:r w:rsidRPr="0073378B">
        <w:rPr>
          <w:spacing w:val="-18"/>
          <w:sz w:val="28"/>
          <w:szCs w:val="28"/>
        </w:rPr>
        <w:t xml:space="preserve"> </w:t>
      </w:r>
      <w:r w:rsidRPr="0073378B">
        <w:rPr>
          <w:sz w:val="28"/>
          <w:szCs w:val="28"/>
        </w:rPr>
        <w:t>и</w:t>
      </w:r>
      <w:r w:rsidRPr="0073378B">
        <w:rPr>
          <w:spacing w:val="-17"/>
          <w:sz w:val="28"/>
          <w:szCs w:val="28"/>
        </w:rPr>
        <w:t xml:space="preserve"> </w:t>
      </w:r>
      <w:r w:rsidRPr="0073378B">
        <w:rPr>
          <w:sz w:val="28"/>
          <w:szCs w:val="28"/>
        </w:rPr>
        <w:t>муниципальные</w:t>
      </w:r>
      <w:r w:rsidRPr="0073378B">
        <w:rPr>
          <w:spacing w:val="-18"/>
          <w:sz w:val="28"/>
          <w:szCs w:val="28"/>
        </w:rPr>
        <w:t xml:space="preserve"> </w:t>
      </w:r>
      <w:r w:rsidRPr="0073378B">
        <w:rPr>
          <w:sz w:val="28"/>
          <w:szCs w:val="28"/>
        </w:rPr>
        <w:lastRenderedPageBreak/>
        <w:t>образовательные</w:t>
      </w:r>
      <w:r w:rsidRPr="0073378B">
        <w:rPr>
          <w:spacing w:val="-17"/>
          <w:sz w:val="28"/>
          <w:szCs w:val="28"/>
        </w:rPr>
        <w:t xml:space="preserve"> </w:t>
      </w:r>
      <w:r w:rsidRPr="0073378B">
        <w:rPr>
          <w:sz w:val="28"/>
          <w:szCs w:val="28"/>
        </w:rPr>
        <w:t>учреждения</w:t>
      </w:r>
      <w:r w:rsidRPr="0073378B">
        <w:rPr>
          <w:spacing w:val="-18"/>
          <w:sz w:val="28"/>
          <w:szCs w:val="28"/>
        </w:rPr>
        <w:t xml:space="preserve"> </w:t>
      </w:r>
      <w:r w:rsidRPr="0073378B">
        <w:rPr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 w:rsidRPr="0073378B">
        <w:rPr>
          <w:spacing w:val="-2"/>
          <w:sz w:val="28"/>
          <w:szCs w:val="28"/>
        </w:rPr>
        <w:t>Порядком;</w:t>
      </w:r>
    </w:p>
    <w:p w:rsidR="0073378B" w:rsidRPr="0073378B" w:rsidRDefault="0073378B" w:rsidP="0073378B">
      <w:pPr>
        <w:spacing w:line="24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57CC" w:rsidRPr="0073378B">
        <w:rPr>
          <w:rFonts w:ascii="Times New Roman" w:hAnsi="Times New Roman" w:cs="Times New Roman"/>
          <w:sz w:val="28"/>
          <w:szCs w:val="28"/>
        </w:rPr>
        <w:t>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 - инструктор-методист, старший тренер-преподаватель - тренер- преподаватель), независимо от того, по какой конкретно должности установлена квалификационная категория;</w:t>
      </w:r>
      <w:r w:rsidRPr="0073378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Normal"/>
        <w:tblpPr w:leftFromText="180" w:rightFromText="180" w:vertAnchor="text" w:horzAnchor="margin" w:tblpY="1422"/>
        <w:tblW w:w="9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03"/>
      </w:tblGrid>
      <w:tr w:rsidR="0073378B" w:rsidRPr="0073378B" w:rsidTr="0073378B">
        <w:trPr>
          <w:trHeight w:val="687"/>
        </w:trPr>
        <w:tc>
          <w:tcPr>
            <w:tcW w:w="4116" w:type="dxa"/>
          </w:tcPr>
          <w:p w:rsidR="0073378B" w:rsidRPr="0073378B" w:rsidRDefault="0073378B" w:rsidP="0073378B">
            <w:pPr>
              <w:widowControl/>
              <w:autoSpaceDE/>
              <w:autoSpaceDN/>
              <w:spacing w:line="240" w:lineRule="auto"/>
              <w:ind w:left="-164" w:right="567" w:firstLine="709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3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Должность, по которой установлена квалификационная категория</w:t>
            </w:r>
          </w:p>
        </w:tc>
        <w:tc>
          <w:tcPr>
            <w:tcW w:w="5103" w:type="dxa"/>
          </w:tcPr>
          <w:p w:rsidR="0073378B" w:rsidRPr="0073378B" w:rsidRDefault="0073378B" w:rsidP="0073378B">
            <w:pPr>
              <w:widowControl/>
              <w:autoSpaceDE/>
              <w:autoSpaceDN/>
              <w:spacing w:line="240" w:lineRule="auto"/>
              <w:ind w:left="-164" w:right="567" w:firstLine="709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3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Должность, по которой может учитываться категория,  установленная по должности, указанной в графе № 1</w:t>
            </w:r>
          </w:p>
        </w:tc>
      </w:tr>
      <w:tr w:rsidR="0073378B" w:rsidRPr="0073378B" w:rsidTr="0073378B">
        <w:trPr>
          <w:trHeight w:val="647"/>
        </w:trPr>
        <w:tc>
          <w:tcPr>
            <w:tcW w:w="4116" w:type="dxa"/>
          </w:tcPr>
          <w:p w:rsidR="0073378B" w:rsidRPr="0073378B" w:rsidRDefault="0073378B" w:rsidP="0073378B">
            <w:pPr>
              <w:widowControl/>
              <w:autoSpaceDE/>
              <w:autoSpaceDN/>
              <w:ind w:left="-164" w:right="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5103" w:type="dxa"/>
          </w:tcPr>
          <w:p w:rsidR="0073378B" w:rsidRPr="0073378B" w:rsidRDefault="0073378B" w:rsidP="0073378B">
            <w:pPr>
              <w:widowControl/>
              <w:autoSpaceDE/>
              <w:autoSpaceDN/>
              <w:ind w:left="-164" w:right="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тьютор</w:t>
            </w:r>
          </w:p>
        </w:tc>
      </w:tr>
      <w:tr w:rsidR="0073378B" w:rsidRPr="0073378B" w:rsidTr="0073378B">
        <w:trPr>
          <w:trHeight w:val="649"/>
        </w:trPr>
        <w:tc>
          <w:tcPr>
            <w:tcW w:w="4116" w:type="dxa"/>
          </w:tcPr>
          <w:p w:rsidR="0073378B" w:rsidRPr="0073378B" w:rsidRDefault="0073378B" w:rsidP="0073378B">
            <w:pPr>
              <w:widowControl/>
              <w:autoSpaceDE/>
              <w:autoSpaceDN/>
              <w:ind w:left="-164" w:right="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5103" w:type="dxa"/>
          </w:tcPr>
          <w:p w:rsidR="0073378B" w:rsidRPr="0073378B" w:rsidRDefault="0073378B" w:rsidP="0073378B">
            <w:pPr>
              <w:widowControl/>
              <w:autoSpaceDE/>
              <w:autoSpaceDN/>
              <w:ind w:left="-164" w:right="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тьютор</w:t>
            </w:r>
          </w:p>
        </w:tc>
      </w:tr>
    </w:tbl>
    <w:p w:rsidR="0073378B" w:rsidRPr="0073378B" w:rsidRDefault="0073378B" w:rsidP="0073378B">
      <w:pPr>
        <w:spacing w:line="24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78B">
        <w:rPr>
          <w:rFonts w:ascii="Times New Roman" w:hAnsi="Times New Roman" w:cs="Times New Roman"/>
          <w:sz w:val="28"/>
          <w:szCs w:val="28"/>
        </w:rPr>
        <w:t xml:space="preserve"> - при</w:t>
      </w:r>
      <w:r w:rsidRPr="007337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выполнении</w:t>
      </w:r>
      <w:r w:rsidRPr="007337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педагогической</w:t>
      </w:r>
      <w:r w:rsidRPr="007337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работы</w:t>
      </w:r>
      <w:r w:rsidRPr="007337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на</w:t>
      </w:r>
      <w:r w:rsidRPr="007337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разных</w:t>
      </w:r>
      <w:r w:rsidRPr="007337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должностях,</w:t>
      </w:r>
      <w:r w:rsidRPr="007337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по которым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совпадают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профили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работы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(деятельности)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в</w:t>
      </w:r>
      <w:r w:rsidRPr="007337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следующих</w:t>
      </w:r>
      <w:r w:rsidRPr="007337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3378B">
        <w:rPr>
          <w:rFonts w:ascii="Times New Roman" w:hAnsi="Times New Roman" w:cs="Times New Roman"/>
          <w:sz w:val="28"/>
          <w:szCs w:val="28"/>
        </w:rPr>
        <w:t>случаях:</w:t>
      </w:r>
    </w:p>
    <w:p w:rsidR="005639F0" w:rsidRDefault="005639F0" w:rsidP="00C257CC">
      <w:pPr>
        <w:spacing w:after="0" w:line="240" w:lineRule="auto"/>
        <w:jc w:val="both"/>
        <w:rPr>
          <w:sz w:val="28"/>
          <w:szCs w:val="28"/>
        </w:rPr>
      </w:pPr>
    </w:p>
    <w:p w:rsidR="0073378B" w:rsidRPr="00B47B49" w:rsidRDefault="0073378B" w:rsidP="00C257C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</w:p>
    <w:p w:rsidR="003E162E" w:rsidRDefault="003E162E" w:rsidP="00C257C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</w:p>
    <w:p w:rsidR="003E162E" w:rsidRDefault="003E162E" w:rsidP="00C257C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Директор </w:t>
      </w:r>
    </w:p>
    <w:p w:rsidR="00C257CC" w:rsidRPr="00B47B49" w:rsidRDefault="003E162E" w:rsidP="00C257C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МБУОД «ДМШ №22»             </w:t>
      </w:r>
      <w:r w:rsidR="00C257CC" w:rsidRPr="00B47B49">
        <w:rPr>
          <w:rFonts w:ascii="Times New Roman" w:hAnsi="Times New Roman" w:cs="Times New Roman"/>
          <w:b/>
          <w:sz w:val="26"/>
          <w:szCs w:val="28"/>
        </w:rPr>
        <w:t xml:space="preserve">_________________   </w:t>
      </w:r>
      <w:r w:rsidRPr="003E162E">
        <w:rPr>
          <w:rFonts w:ascii="Times New Roman" w:hAnsi="Times New Roman" w:cs="Times New Roman"/>
          <w:sz w:val="26"/>
          <w:szCs w:val="28"/>
          <w:u w:val="single"/>
        </w:rPr>
        <w:t>Габдрахманов И.В.</w:t>
      </w:r>
    </w:p>
    <w:p w:rsidR="00C257CC" w:rsidRPr="00B47B49" w:rsidRDefault="00C257CC" w:rsidP="00C257C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4"/>
        </w:rPr>
      </w:pPr>
      <w:r w:rsidRPr="00B47B49">
        <w:rPr>
          <w:rFonts w:ascii="Times New Roman" w:hAnsi="Times New Roman" w:cs="Times New Roman"/>
          <w:b/>
          <w:sz w:val="26"/>
          <w:szCs w:val="28"/>
        </w:rPr>
        <w:t xml:space="preserve">                                                               </w:t>
      </w:r>
      <w:r w:rsidRPr="00B47B49">
        <w:rPr>
          <w:rFonts w:ascii="Times New Roman" w:hAnsi="Times New Roman" w:cs="Times New Roman"/>
          <w:i/>
          <w:sz w:val="26"/>
          <w:szCs w:val="24"/>
        </w:rPr>
        <w:t>(подпись</w:t>
      </w:r>
      <w:r w:rsidR="003E162E">
        <w:rPr>
          <w:rFonts w:ascii="Times New Roman" w:hAnsi="Times New Roman" w:cs="Times New Roman"/>
          <w:i/>
          <w:sz w:val="26"/>
          <w:szCs w:val="24"/>
        </w:rPr>
        <w:t xml:space="preserve">)                 </w:t>
      </w:r>
      <w:r w:rsidRPr="00B47B49">
        <w:rPr>
          <w:rFonts w:ascii="Times New Roman" w:hAnsi="Times New Roman" w:cs="Times New Roman"/>
          <w:i/>
          <w:sz w:val="26"/>
          <w:szCs w:val="24"/>
        </w:rPr>
        <w:t xml:space="preserve"> ( ФИО)</w:t>
      </w:r>
    </w:p>
    <w:p w:rsidR="00C257CC" w:rsidRPr="00B47B49" w:rsidRDefault="00C257CC" w:rsidP="00C257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C257CC" w:rsidRPr="00B47B49" w:rsidRDefault="00C257CC" w:rsidP="00C257C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 w:rsidRPr="00B47B49">
        <w:rPr>
          <w:rFonts w:ascii="Times New Roman" w:hAnsi="Times New Roman" w:cs="Times New Roman"/>
          <w:b/>
          <w:sz w:val="26"/>
          <w:szCs w:val="28"/>
        </w:rPr>
        <w:t>Председатель</w:t>
      </w:r>
    </w:p>
    <w:p w:rsidR="00C257CC" w:rsidRPr="00B47B49" w:rsidRDefault="00C257CC" w:rsidP="00C257C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 w:rsidRPr="00B47B49">
        <w:rPr>
          <w:rFonts w:ascii="Times New Roman" w:hAnsi="Times New Roman" w:cs="Times New Roman"/>
          <w:b/>
          <w:sz w:val="26"/>
          <w:szCs w:val="28"/>
        </w:rPr>
        <w:t>первичной профсоюзной</w:t>
      </w:r>
    </w:p>
    <w:p w:rsidR="00C257CC" w:rsidRPr="00B47B49" w:rsidRDefault="003E162E" w:rsidP="00C257CC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организации</w:t>
      </w:r>
      <w:r>
        <w:rPr>
          <w:rFonts w:ascii="Times New Roman" w:hAnsi="Times New Roman" w:cs="Times New Roman"/>
          <w:b/>
          <w:sz w:val="26"/>
          <w:szCs w:val="28"/>
        </w:rPr>
        <w:tab/>
        <w:t xml:space="preserve">_______________      </w:t>
      </w:r>
      <w:r w:rsidRPr="003E162E">
        <w:rPr>
          <w:rFonts w:ascii="Times New Roman" w:hAnsi="Times New Roman" w:cs="Times New Roman"/>
          <w:sz w:val="26"/>
          <w:szCs w:val="28"/>
          <w:u w:val="single"/>
        </w:rPr>
        <w:t>Баринова Н.Н.</w:t>
      </w:r>
    </w:p>
    <w:p w:rsidR="00C257CC" w:rsidRPr="00B47B49" w:rsidRDefault="00C257CC" w:rsidP="00C257C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4"/>
        </w:rPr>
      </w:pPr>
      <w:r w:rsidRPr="00B47B49">
        <w:rPr>
          <w:rFonts w:ascii="Times New Roman" w:hAnsi="Times New Roman" w:cs="Times New Roman"/>
          <w:i/>
          <w:sz w:val="26"/>
          <w:szCs w:val="24"/>
        </w:rPr>
        <w:t xml:space="preserve">                                        </w:t>
      </w:r>
      <w:r w:rsidR="003E162E">
        <w:rPr>
          <w:rFonts w:ascii="Times New Roman" w:hAnsi="Times New Roman" w:cs="Times New Roman"/>
          <w:i/>
          <w:sz w:val="26"/>
          <w:szCs w:val="24"/>
        </w:rPr>
        <w:t xml:space="preserve">                       </w:t>
      </w:r>
      <w:r w:rsidRPr="00B47B49">
        <w:rPr>
          <w:rFonts w:ascii="Times New Roman" w:hAnsi="Times New Roman" w:cs="Times New Roman"/>
          <w:i/>
          <w:sz w:val="26"/>
          <w:szCs w:val="24"/>
        </w:rPr>
        <w:t>(подпись</w:t>
      </w:r>
      <w:r w:rsidR="003E162E">
        <w:rPr>
          <w:rFonts w:ascii="Times New Roman" w:hAnsi="Times New Roman" w:cs="Times New Roman"/>
          <w:i/>
          <w:sz w:val="26"/>
          <w:szCs w:val="24"/>
        </w:rPr>
        <w:t xml:space="preserve">              (</w:t>
      </w:r>
      <w:r w:rsidRPr="00B47B49">
        <w:rPr>
          <w:rFonts w:ascii="Times New Roman" w:hAnsi="Times New Roman" w:cs="Times New Roman"/>
          <w:i/>
          <w:sz w:val="26"/>
          <w:szCs w:val="24"/>
        </w:rPr>
        <w:t xml:space="preserve"> ФИО)</w:t>
      </w:r>
    </w:p>
    <w:p w:rsidR="00C257CC" w:rsidRPr="00B47B49" w:rsidRDefault="00C257CC" w:rsidP="00C257CC">
      <w:pPr>
        <w:jc w:val="center"/>
        <w:rPr>
          <w:rFonts w:ascii="Times New Roman" w:hAnsi="Times New Roman" w:cs="Times New Roman"/>
          <w:sz w:val="26"/>
          <w:szCs w:val="28"/>
        </w:rPr>
      </w:pPr>
    </w:p>
    <w:p w:rsidR="00C257CC" w:rsidRPr="001C4F0D" w:rsidRDefault="00C257CC" w:rsidP="001C4F0D">
      <w:pPr>
        <w:rPr>
          <w:rFonts w:ascii="Times New Roman" w:hAnsi="Times New Roman" w:cs="Times New Roman"/>
          <w:b/>
          <w:sz w:val="26"/>
          <w:szCs w:val="28"/>
          <w:u w:val="single"/>
        </w:rPr>
      </w:pPr>
      <w:r w:rsidRPr="00B47B49">
        <w:rPr>
          <w:rFonts w:ascii="Times New Roman" w:hAnsi="Times New Roman" w:cs="Times New Roman"/>
          <w:b/>
          <w:sz w:val="26"/>
          <w:szCs w:val="28"/>
        </w:rPr>
        <w:t>Дата</w:t>
      </w:r>
      <w:r w:rsidR="001C4F0D">
        <w:rPr>
          <w:rFonts w:ascii="Times New Roman" w:hAnsi="Times New Roman" w:cs="Times New Roman"/>
          <w:b/>
          <w:sz w:val="26"/>
          <w:szCs w:val="28"/>
        </w:rPr>
        <w:t xml:space="preserve">   </w:t>
      </w:r>
      <w:r w:rsidR="001C4F0D" w:rsidRPr="001C4F0D">
        <w:rPr>
          <w:rFonts w:ascii="Times New Roman" w:hAnsi="Times New Roman" w:cs="Times New Roman"/>
          <w:b/>
          <w:sz w:val="26"/>
          <w:szCs w:val="28"/>
          <w:u w:val="single"/>
        </w:rPr>
        <w:t>23.03.2026г.</w:t>
      </w:r>
    </w:p>
    <w:p w:rsidR="00C257CC" w:rsidRPr="00B47B49" w:rsidRDefault="00C257CC" w:rsidP="00C257CC">
      <w:pPr>
        <w:rPr>
          <w:rFonts w:ascii="Times New Roman" w:hAnsi="Times New Roman" w:cs="Times New Roman"/>
          <w:sz w:val="26"/>
          <w:szCs w:val="28"/>
        </w:rPr>
      </w:pPr>
      <w:r w:rsidRPr="00B47B49">
        <w:rPr>
          <w:rFonts w:ascii="Times New Roman" w:hAnsi="Times New Roman" w:cs="Times New Roman"/>
          <w:sz w:val="26"/>
          <w:szCs w:val="28"/>
        </w:rPr>
        <w:t>М.П.</w:t>
      </w:r>
    </w:p>
    <w:p w:rsidR="00C257CC" w:rsidRDefault="00C257CC" w:rsidP="00C257CC">
      <w:pPr>
        <w:ind w:left="-164" w:right="567" w:firstLine="709"/>
        <w:rPr>
          <w:rFonts w:ascii="Times New Roman" w:hAnsi="Times New Roman" w:cs="Times New Roman"/>
          <w:sz w:val="28"/>
          <w:szCs w:val="28"/>
        </w:rPr>
      </w:pPr>
    </w:p>
    <w:p w:rsidR="00A52FCB" w:rsidRPr="006A4B33" w:rsidRDefault="00A52FCB" w:rsidP="006A4B33">
      <w:pPr>
        <w:tabs>
          <w:tab w:val="left" w:pos="948"/>
        </w:tabs>
        <w:ind w:right="567"/>
        <w:rPr>
          <w:sz w:val="28"/>
          <w:szCs w:val="28"/>
        </w:rPr>
      </w:pPr>
    </w:p>
    <w:sectPr w:rsidR="00A52FCB" w:rsidRPr="006A4B33" w:rsidSect="0073378B">
      <w:footerReference w:type="default" r:id="rId2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AB1" w:rsidRDefault="00561AB1" w:rsidP="00E420D8">
      <w:pPr>
        <w:spacing w:after="0" w:line="240" w:lineRule="auto"/>
      </w:pPr>
      <w:r>
        <w:separator/>
      </w:r>
    </w:p>
  </w:endnote>
  <w:endnote w:type="continuationSeparator" w:id="0">
    <w:p w:rsidR="00561AB1" w:rsidRDefault="00561AB1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39588"/>
      <w:docPartObj>
        <w:docPartGallery w:val="Page Numbers (Bottom of Page)"/>
        <w:docPartUnique/>
      </w:docPartObj>
    </w:sdtPr>
    <w:sdtEndPr/>
    <w:sdtContent>
      <w:p w:rsidR="00EF450C" w:rsidRDefault="00072784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F706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F450C" w:rsidRDefault="00EF45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AB1" w:rsidRDefault="00561AB1" w:rsidP="00E420D8">
      <w:pPr>
        <w:spacing w:after="0" w:line="240" w:lineRule="auto"/>
      </w:pPr>
      <w:r>
        <w:separator/>
      </w:r>
    </w:p>
  </w:footnote>
  <w:footnote w:type="continuationSeparator" w:id="0">
    <w:p w:rsidR="00561AB1" w:rsidRDefault="00561AB1" w:rsidP="00E4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91DFE"/>
    <w:multiLevelType w:val="hybridMultilevel"/>
    <w:tmpl w:val="C6C4D9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24713B56"/>
    <w:multiLevelType w:val="hybridMultilevel"/>
    <w:tmpl w:val="959043C4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35A"/>
    <w:rsid w:val="00061BCC"/>
    <w:rsid w:val="00072386"/>
    <w:rsid w:val="00072784"/>
    <w:rsid w:val="00081222"/>
    <w:rsid w:val="00085CF5"/>
    <w:rsid w:val="00093706"/>
    <w:rsid w:val="000C0A1B"/>
    <w:rsid w:val="000C4048"/>
    <w:rsid w:val="00135D41"/>
    <w:rsid w:val="00143478"/>
    <w:rsid w:val="00150A9B"/>
    <w:rsid w:val="001C4F0D"/>
    <w:rsid w:val="00214F6A"/>
    <w:rsid w:val="002205B0"/>
    <w:rsid w:val="00277A8B"/>
    <w:rsid w:val="00297457"/>
    <w:rsid w:val="002A335A"/>
    <w:rsid w:val="002B1900"/>
    <w:rsid w:val="002B4142"/>
    <w:rsid w:val="002C1792"/>
    <w:rsid w:val="002C464E"/>
    <w:rsid w:val="002C5361"/>
    <w:rsid w:val="002E3EDF"/>
    <w:rsid w:val="00304E3A"/>
    <w:rsid w:val="00346810"/>
    <w:rsid w:val="0035625B"/>
    <w:rsid w:val="003621AA"/>
    <w:rsid w:val="00380F23"/>
    <w:rsid w:val="003E162E"/>
    <w:rsid w:val="003F3B0A"/>
    <w:rsid w:val="003F6181"/>
    <w:rsid w:val="00432A0E"/>
    <w:rsid w:val="00452E75"/>
    <w:rsid w:val="0045562A"/>
    <w:rsid w:val="00484766"/>
    <w:rsid w:val="004A5B98"/>
    <w:rsid w:val="004A6FA1"/>
    <w:rsid w:val="004D0A23"/>
    <w:rsid w:val="004F2671"/>
    <w:rsid w:val="0050540C"/>
    <w:rsid w:val="00561AB1"/>
    <w:rsid w:val="005637DB"/>
    <w:rsid w:val="005639F0"/>
    <w:rsid w:val="00572DA4"/>
    <w:rsid w:val="00592953"/>
    <w:rsid w:val="005A34F1"/>
    <w:rsid w:val="005A4542"/>
    <w:rsid w:val="005D3C3E"/>
    <w:rsid w:val="0060235D"/>
    <w:rsid w:val="00610029"/>
    <w:rsid w:val="00650028"/>
    <w:rsid w:val="00651733"/>
    <w:rsid w:val="00662113"/>
    <w:rsid w:val="006A2C92"/>
    <w:rsid w:val="006A4B33"/>
    <w:rsid w:val="006B0A8E"/>
    <w:rsid w:val="006C2721"/>
    <w:rsid w:val="006D60B8"/>
    <w:rsid w:val="006E71C6"/>
    <w:rsid w:val="0073378B"/>
    <w:rsid w:val="007564EC"/>
    <w:rsid w:val="00773ECC"/>
    <w:rsid w:val="007817AA"/>
    <w:rsid w:val="007B1BF1"/>
    <w:rsid w:val="007F73DD"/>
    <w:rsid w:val="00837CC8"/>
    <w:rsid w:val="008A3F11"/>
    <w:rsid w:val="008C0B7F"/>
    <w:rsid w:val="008C2E43"/>
    <w:rsid w:val="008C5A45"/>
    <w:rsid w:val="008D144D"/>
    <w:rsid w:val="0092651F"/>
    <w:rsid w:val="00933494"/>
    <w:rsid w:val="00940D59"/>
    <w:rsid w:val="00944071"/>
    <w:rsid w:val="009473B7"/>
    <w:rsid w:val="00954850"/>
    <w:rsid w:val="00956818"/>
    <w:rsid w:val="009818E8"/>
    <w:rsid w:val="009C445E"/>
    <w:rsid w:val="00A02B01"/>
    <w:rsid w:val="00A16608"/>
    <w:rsid w:val="00A23D16"/>
    <w:rsid w:val="00A3256F"/>
    <w:rsid w:val="00A5151F"/>
    <w:rsid w:val="00A52FCB"/>
    <w:rsid w:val="00A570C1"/>
    <w:rsid w:val="00A64CE4"/>
    <w:rsid w:val="00A71385"/>
    <w:rsid w:val="00A71413"/>
    <w:rsid w:val="00A744EC"/>
    <w:rsid w:val="00A76EAE"/>
    <w:rsid w:val="00A844F6"/>
    <w:rsid w:val="00A86461"/>
    <w:rsid w:val="00AA692E"/>
    <w:rsid w:val="00AC3705"/>
    <w:rsid w:val="00AD237E"/>
    <w:rsid w:val="00AF35D7"/>
    <w:rsid w:val="00B47B49"/>
    <w:rsid w:val="00B53147"/>
    <w:rsid w:val="00B57812"/>
    <w:rsid w:val="00B7013C"/>
    <w:rsid w:val="00B97AF7"/>
    <w:rsid w:val="00BA1930"/>
    <w:rsid w:val="00BB083E"/>
    <w:rsid w:val="00BF63E2"/>
    <w:rsid w:val="00C04A35"/>
    <w:rsid w:val="00C257CC"/>
    <w:rsid w:val="00C26F0D"/>
    <w:rsid w:val="00C4188E"/>
    <w:rsid w:val="00C55CD2"/>
    <w:rsid w:val="00C57307"/>
    <w:rsid w:val="00C61EBE"/>
    <w:rsid w:val="00C734C3"/>
    <w:rsid w:val="00C86666"/>
    <w:rsid w:val="00CB2327"/>
    <w:rsid w:val="00CC1565"/>
    <w:rsid w:val="00CE126A"/>
    <w:rsid w:val="00CE2C56"/>
    <w:rsid w:val="00CE568F"/>
    <w:rsid w:val="00CF706A"/>
    <w:rsid w:val="00D24DE1"/>
    <w:rsid w:val="00D65577"/>
    <w:rsid w:val="00D86DF0"/>
    <w:rsid w:val="00DE07F2"/>
    <w:rsid w:val="00E00708"/>
    <w:rsid w:val="00E20C3C"/>
    <w:rsid w:val="00E420D8"/>
    <w:rsid w:val="00E87905"/>
    <w:rsid w:val="00EA40BE"/>
    <w:rsid w:val="00EA658E"/>
    <w:rsid w:val="00EB56A1"/>
    <w:rsid w:val="00EB5C9E"/>
    <w:rsid w:val="00EC0928"/>
    <w:rsid w:val="00EC2D11"/>
    <w:rsid w:val="00ED7054"/>
    <w:rsid w:val="00EE09CC"/>
    <w:rsid w:val="00EE5484"/>
    <w:rsid w:val="00EF450C"/>
    <w:rsid w:val="00F01DE5"/>
    <w:rsid w:val="00F13CB1"/>
    <w:rsid w:val="00F315D3"/>
    <w:rsid w:val="00F42637"/>
    <w:rsid w:val="00F62401"/>
    <w:rsid w:val="00F8582B"/>
    <w:rsid w:val="00F96518"/>
    <w:rsid w:val="00FC6BBF"/>
    <w:rsid w:val="00FC7C77"/>
    <w:rsid w:val="00FD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66D3EC-344A-4FB4-A2BE-2ACADB22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7C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%23/multilink/70291362/paragraph/10555207/number/1" TargetMode="External"/><Relationship Id="rId13" Type="http://schemas.openxmlformats.org/officeDocument/2006/relationships/hyperlink" Target="https://internet.garant.ru/document/redirect/70291362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70291362/10858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25268/0" TargetMode="External"/><Relationship Id="rId17" Type="http://schemas.openxmlformats.org/officeDocument/2006/relationships/hyperlink" Target="https://internet.garant.ru/document/redirect/8102506/0" TargetMode="External"/><Relationship Id="rId25" Type="http://schemas.openxmlformats.org/officeDocument/2006/relationships/hyperlink" Target="https://internet.garant.ru/document/redirect/12125268/106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8102506/0" TargetMode="External"/><Relationship Id="rId20" Type="http://schemas.openxmlformats.org/officeDocument/2006/relationships/hyperlink" Target="https://internet.garant.ru/document/redirect/70291362/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0103000/0" TargetMode="External"/><Relationship Id="rId24" Type="http://schemas.openxmlformats.org/officeDocument/2006/relationships/hyperlink" Target="https://internet.garant.ru/document/redirect/70291362/1085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81695/0" TargetMode="External"/><Relationship Id="rId23" Type="http://schemas.openxmlformats.org/officeDocument/2006/relationships/hyperlink" Target="https://internet.garant.ru/document/redirect/70291362/10859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ternet.garant.ru/%23/document/57746200/entry/0" TargetMode="External"/><Relationship Id="rId19" Type="http://schemas.openxmlformats.org/officeDocument/2006/relationships/hyperlink" Target="https://internet.garant.ru/document/redirect/8102506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%23/multilink/70291362/paragraph/10555207/number/1" TargetMode="External"/><Relationship Id="rId14" Type="http://schemas.openxmlformats.org/officeDocument/2006/relationships/hyperlink" Target="https://internet.garant.ru/document/redirect/12164203/0" TargetMode="External"/><Relationship Id="rId22" Type="http://schemas.openxmlformats.org/officeDocument/2006/relationships/hyperlink" Target="https://internet.garant.ru/document/redirect/70291362/10857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17A8-A5B6-4915-A286-18358E933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10</Pages>
  <Words>3325</Words>
  <Characters>18954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Vas-Nat</dc:creator>
  <cp:lastModifiedBy>Пользователь Windows</cp:lastModifiedBy>
  <cp:revision>20</cp:revision>
  <cp:lastPrinted>2025-04-08T13:41:00Z</cp:lastPrinted>
  <dcterms:created xsi:type="dcterms:W3CDTF">2026-03-04T07:09:00Z</dcterms:created>
  <dcterms:modified xsi:type="dcterms:W3CDTF">2026-03-24T17:03:00Z</dcterms:modified>
</cp:coreProperties>
</file>